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1EAE" w:rsidRDefault="00D02A32" w:rsidP="00BD1EAE">
      <w:pPr>
        <w:pStyle w:val="a7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от 28.10.2022</w:t>
      </w:r>
      <w:r w:rsidR="004E1660">
        <w:rPr>
          <w:rFonts w:ascii="Times New Roman" w:hAnsi="Times New Roman" w:cs="Times New Roman"/>
          <w:color w:val="000000"/>
        </w:rPr>
        <w:t>г. №71</w:t>
      </w:r>
    </w:p>
    <w:p w:rsidR="00A16906" w:rsidRPr="003A52EC" w:rsidRDefault="00A16906" w:rsidP="00BD1EAE">
      <w:pPr>
        <w:pStyle w:val="a7"/>
        <w:rPr>
          <w:rFonts w:ascii="Times New Roman" w:hAnsi="Times New Roman" w:cs="Times New Roman"/>
          <w:color w:val="000000"/>
        </w:rPr>
      </w:pPr>
      <w:r w:rsidRPr="003A52EC">
        <w:rPr>
          <w:rFonts w:ascii="Times New Roman" w:hAnsi="Times New Roman" w:cs="Times New Roman"/>
          <w:color w:val="000000"/>
        </w:rPr>
        <w:t>Р О С С И Й С К А Я   Ф Е Д Е Р А Ц И Я</w:t>
      </w:r>
    </w:p>
    <w:p w:rsidR="00A16906" w:rsidRPr="003A52EC" w:rsidRDefault="00A16906" w:rsidP="00BD1EAE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A52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И Р К У Т С К А Я   О Б Л А С Т Ь </w:t>
      </w:r>
    </w:p>
    <w:p w:rsidR="00A16906" w:rsidRPr="003A52EC" w:rsidRDefault="00A16906" w:rsidP="00BD1EAE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A52EC">
        <w:rPr>
          <w:rFonts w:ascii="Times New Roman" w:hAnsi="Times New Roman" w:cs="Times New Roman"/>
          <w:b/>
          <w:color w:val="000000"/>
          <w:sz w:val="28"/>
          <w:szCs w:val="28"/>
        </w:rPr>
        <w:t>К И Р Е Н С К И Й   М У Н И Ц И П А Л Ь Н Ы Й   Р А Й О Н</w:t>
      </w:r>
    </w:p>
    <w:p w:rsidR="005602B3" w:rsidRPr="003A52EC" w:rsidRDefault="00A16906" w:rsidP="00BD1EAE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A52EC">
        <w:rPr>
          <w:rFonts w:ascii="Times New Roman" w:hAnsi="Times New Roman" w:cs="Times New Roman"/>
          <w:b/>
          <w:color w:val="000000"/>
          <w:sz w:val="28"/>
          <w:szCs w:val="28"/>
        </w:rPr>
        <w:t>А Д М И Н И С Т Р А Ц И Я</w:t>
      </w:r>
      <w:r w:rsidR="008F6944" w:rsidRPr="003A52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6C5E94" w:rsidRPr="003A52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8F6944" w:rsidRPr="003A52EC">
        <w:rPr>
          <w:rFonts w:ascii="Times New Roman" w:hAnsi="Times New Roman" w:cs="Times New Roman"/>
          <w:b/>
          <w:color w:val="000000"/>
          <w:sz w:val="28"/>
          <w:szCs w:val="28"/>
        </w:rPr>
        <w:t>К</w:t>
      </w:r>
      <w:r w:rsidR="006C5E94" w:rsidRPr="003A52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8F6944" w:rsidRPr="003A52EC">
        <w:rPr>
          <w:rFonts w:ascii="Times New Roman" w:hAnsi="Times New Roman" w:cs="Times New Roman"/>
          <w:b/>
          <w:color w:val="000000"/>
          <w:sz w:val="28"/>
          <w:szCs w:val="28"/>
        </w:rPr>
        <w:t>Р</w:t>
      </w:r>
      <w:r w:rsidR="006C5E94" w:rsidRPr="003A52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8F6944" w:rsidRPr="003A52EC">
        <w:rPr>
          <w:rFonts w:ascii="Times New Roman" w:hAnsi="Times New Roman" w:cs="Times New Roman"/>
          <w:b/>
          <w:color w:val="000000"/>
          <w:sz w:val="28"/>
          <w:szCs w:val="28"/>
        </w:rPr>
        <w:t>И</w:t>
      </w:r>
      <w:r w:rsidR="006C5E94" w:rsidRPr="003A52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8F6944" w:rsidRPr="003A52EC">
        <w:rPr>
          <w:rFonts w:ascii="Times New Roman" w:hAnsi="Times New Roman" w:cs="Times New Roman"/>
          <w:b/>
          <w:color w:val="000000"/>
          <w:sz w:val="28"/>
          <w:szCs w:val="28"/>
        </w:rPr>
        <w:t>В</w:t>
      </w:r>
      <w:r w:rsidR="006C5E94" w:rsidRPr="003A52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8F6944" w:rsidRPr="003A52EC">
        <w:rPr>
          <w:rFonts w:ascii="Times New Roman" w:hAnsi="Times New Roman" w:cs="Times New Roman"/>
          <w:b/>
          <w:color w:val="000000"/>
          <w:sz w:val="28"/>
          <w:szCs w:val="28"/>
        </w:rPr>
        <w:t>О</w:t>
      </w:r>
      <w:r w:rsidR="006C5E94" w:rsidRPr="003A52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8F6944" w:rsidRPr="003A52EC">
        <w:rPr>
          <w:rFonts w:ascii="Times New Roman" w:hAnsi="Times New Roman" w:cs="Times New Roman"/>
          <w:b/>
          <w:color w:val="000000"/>
          <w:sz w:val="28"/>
          <w:szCs w:val="28"/>
        </w:rPr>
        <w:t>Л</w:t>
      </w:r>
      <w:r w:rsidR="006C5E94" w:rsidRPr="003A52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8F6944" w:rsidRPr="003A52EC">
        <w:rPr>
          <w:rFonts w:ascii="Times New Roman" w:hAnsi="Times New Roman" w:cs="Times New Roman"/>
          <w:b/>
          <w:color w:val="000000"/>
          <w:sz w:val="28"/>
          <w:szCs w:val="28"/>
        </w:rPr>
        <w:t>У</w:t>
      </w:r>
      <w:r w:rsidR="006C5E94" w:rsidRPr="003A52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8F6944" w:rsidRPr="003A52EC">
        <w:rPr>
          <w:rFonts w:ascii="Times New Roman" w:hAnsi="Times New Roman" w:cs="Times New Roman"/>
          <w:b/>
          <w:color w:val="000000"/>
          <w:sz w:val="28"/>
          <w:szCs w:val="28"/>
        </w:rPr>
        <w:t>К</w:t>
      </w:r>
      <w:r w:rsidR="006C5E94" w:rsidRPr="003A52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8F6944" w:rsidRPr="003A52EC">
        <w:rPr>
          <w:rFonts w:ascii="Times New Roman" w:hAnsi="Times New Roman" w:cs="Times New Roman"/>
          <w:b/>
          <w:color w:val="000000"/>
          <w:sz w:val="28"/>
          <w:szCs w:val="28"/>
        </w:rPr>
        <w:t>С</w:t>
      </w:r>
      <w:r w:rsidR="006C5E94" w:rsidRPr="003A52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8F6944" w:rsidRPr="003A52EC">
        <w:rPr>
          <w:rFonts w:ascii="Times New Roman" w:hAnsi="Times New Roman" w:cs="Times New Roman"/>
          <w:b/>
          <w:color w:val="000000"/>
          <w:sz w:val="28"/>
          <w:szCs w:val="28"/>
        </w:rPr>
        <w:t>К</w:t>
      </w:r>
      <w:r w:rsidR="006C5E94" w:rsidRPr="003A52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8F6944" w:rsidRPr="003A52EC">
        <w:rPr>
          <w:rFonts w:ascii="Times New Roman" w:hAnsi="Times New Roman" w:cs="Times New Roman"/>
          <w:b/>
          <w:color w:val="000000"/>
          <w:sz w:val="28"/>
          <w:szCs w:val="28"/>
        </w:rPr>
        <w:t>О</w:t>
      </w:r>
      <w:r w:rsidR="006C5E94" w:rsidRPr="003A52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8F6944" w:rsidRPr="003A52EC">
        <w:rPr>
          <w:rFonts w:ascii="Times New Roman" w:hAnsi="Times New Roman" w:cs="Times New Roman"/>
          <w:b/>
          <w:color w:val="000000"/>
          <w:sz w:val="28"/>
          <w:szCs w:val="28"/>
        </w:rPr>
        <w:t>Г</w:t>
      </w:r>
      <w:r w:rsidR="006C5E94" w:rsidRPr="003A52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8F6944" w:rsidRPr="003A52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 </w:t>
      </w:r>
      <w:r w:rsidR="006C5E94" w:rsidRPr="003A52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A16906" w:rsidRPr="003A52EC" w:rsidRDefault="008F6944" w:rsidP="00BD1EAE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A52EC">
        <w:rPr>
          <w:rFonts w:ascii="Times New Roman" w:hAnsi="Times New Roman" w:cs="Times New Roman"/>
          <w:b/>
          <w:color w:val="000000"/>
          <w:sz w:val="28"/>
          <w:szCs w:val="28"/>
        </w:rPr>
        <w:t>С</w:t>
      </w:r>
      <w:r w:rsidR="006C5E94" w:rsidRPr="003A52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3A52EC">
        <w:rPr>
          <w:rFonts w:ascii="Times New Roman" w:hAnsi="Times New Roman" w:cs="Times New Roman"/>
          <w:b/>
          <w:color w:val="000000"/>
          <w:sz w:val="28"/>
          <w:szCs w:val="28"/>
        </w:rPr>
        <w:t>Е</w:t>
      </w:r>
      <w:r w:rsidR="006C5E94" w:rsidRPr="003A52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3A52EC">
        <w:rPr>
          <w:rFonts w:ascii="Times New Roman" w:hAnsi="Times New Roman" w:cs="Times New Roman"/>
          <w:b/>
          <w:color w:val="000000"/>
          <w:sz w:val="28"/>
          <w:szCs w:val="28"/>
        </w:rPr>
        <w:t>Л</w:t>
      </w:r>
      <w:r w:rsidR="006C5E94" w:rsidRPr="003A52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3A52EC">
        <w:rPr>
          <w:rFonts w:ascii="Times New Roman" w:hAnsi="Times New Roman" w:cs="Times New Roman"/>
          <w:b/>
          <w:color w:val="000000"/>
          <w:sz w:val="28"/>
          <w:szCs w:val="28"/>
        </w:rPr>
        <w:t>Ь</w:t>
      </w:r>
      <w:r w:rsidR="006C5E94" w:rsidRPr="003A52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3A52EC">
        <w:rPr>
          <w:rFonts w:ascii="Times New Roman" w:hAnsi="Times New Roman" w:cs="Times New Roman"/>
          <w:b/>
          <w:color w:val="000000"/>
          <w:sz w:val="28"/>
          <w:szCs w:val="28"/>
        </w:rPr>
        <w:t>С</w:t>
      </w:r>
      <w:r w:rsidR="006C5E94" w:rsidRPr="003A52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3A52EC">
        <w:rPr>
          <w:rFonts w:ascii="Times New Roman" w:hAnsi="Times New Roman" w:cs="Times New Roman"/>
          <w:b/>
          <w:color w:val="000000"/>
          <w:sz w:val="28"/>
          <w:szCs w:val="28"/>
        </w:rPr>
        <w:t>К</w:t>
      </w:r>
      <w:r w:rsidR="006C5E94" w:rsidRPr="003A52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3A52EC">
        <w:rPr>
          <w:rFonts w:ascii="Times New Roman" w:hAnsi="Times New Roman" w:cs="Times New Roman"/>
          <w:b/>
          <w:color w:val="000000"/>
          <w:sz w:val="28"/>
          <w:szCs w:val="28"/>
        </w:rPr>
        <w:t>О</w:t>
      </w:r>
      <w:r w:rsidR="006C5E94" w:rsidRPr="003A52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3A52EC">
        <w:rPr>
          <w:rFonts w:ascii="Times New Roman" w:hAnsi="Times New Roman" w:cs="Times New Roman"/>
          <w:b/>
          <w:color w:val="000000"/>
          <w:sz w:val="28"/>
          <w:szCs w:val="28"/>
        </w:rPr>
        <w:t>Г</w:t>
      </w:r>
      <w:r w:rsidR="006C5E94" w:rsidRPr="003A52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3A52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 </w:t>
      </w:r>
      <w:r w:rsidR="006C5E94" w:rsidRPr="003A52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3A52EC">
        <w:rPr>
          <w:rFonts w:ascii="Times New Roman" w:hAnsi="Times New Roman" w:cs="Times New Roman"/>
          <w:b/>
          <w:color w:val="000000"/>
          <w:sz w:val="28"/>
          <w:szCs w:val="28"/>
        </w:rPr>
        <w:t>П</w:t>
      </w:r>
      <w:r w:rsidR="006C5E94" w:rsidRPr="003A52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3A52EC">
        <w:rPr>
          <w:rFonts w:ascii="Times New Roman" w:hAnsi="Times New Roman" w:cs="Times New Roman"/>
          <w:b/>
          <w:color w:val="000000"/>
          <w:sz w:val="28"/>
          <w:szCs w:val="28"/>
        </w:rPr>
        <w:t>О</w:t>
      </w:r>
      <w:r w:rsidR="006C5E94" w:rsidRPr="003A52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3A52EC">
        <w:rPr>
          <w:rFonts w:ascii="Times New Roman" w:hAnsi="Times New Roman" w:cs="Times New Roman"/>
          <w:b/>
          <w:color w:val="000000"/>
          <w:sz w:val="28"/>
          <w:szCs w:val="28"/>
        </w:rPr>
        <w:t>С</w:t>
      </w:r>
      <w:r w:rsidR="006C5E94" w:rsidRPr="003A52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3A52EC">
        <w:rPr>
          <w:rFonts w:ascii="Times New Roman" w:hAnsi="Times New Roman" w:cs="Times New Roman"/>
          <w:b/>
          <w:color w:val="000000"/>
          <w:sz w:val="28"/>
          <w:szCs w:val="28"/>
        </w:rPr>
        <w:t>Е</w:t>
      </w:r>
      <w:r w:rsidR="006C5E94" w:rsidRPr="003A52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3A52EC">
        <w:rPr>
          <w:rFonts w:ascii="Times New Roman" w:hAnsi="Times New Roman" w:cs="Times New Roman"/>
          <w:b/>
          <w:color w:val="000000"/>
          <w:sz w:val="28"/>
          <w:szCs w:val="28"/>
        </w:rPr>
        <w:t>Л</w:t>
      </w:r>
      <w:r w:rsidR="006C5E94" w:rsidRPr="003A52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3A52EC">
        <w:rPr>
          <w:rFonts w:ascii="Times New Roman" w:hAnsi="Times New Roman" w:cs="Times New Roman"/>
          <w:b/>
          <w:color w:val="000000"/>
          <w:sz w:val="28"/>
          <w:szCs w:val="28"/>
        </w:rPr>
        <w:t>Е</w:t>
      </w:r>
      <w:r w:rsidR="006C5E94" w:rsidRPr="003A52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3A52EC">
        <w:rPr>
          <w:rFonts w:ascii="Times New Roman" w:hAnsi="Times New Roman" w:cs="Times New Roman"/>
          <w:b/>
          <w:color w:val="000000"/>
          <w:sz w:val="28"/>
          <w:szCs w:val="28"/>
        </w:rPr>
        <w:t>Н</w:t>
      </w:r>
      <w:r w:rsidR="006C5E94" w:rsidRPr="003A52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3A52EC">
        <w:rPr>
          <w:rFonts w:ascii="Times New Roman" w:hAnsi="Times New Roman" w:cs="Times New Roman"/>
          <w:b/>
          <w:color w:val="000000"/>
          <w:sz w:val="28"/>
          <w:szCs w:val="28"/>
        </w:rPr>
        <w:t>И</w:t>
      </w:r>
      <w:r w:rsidR="006C5E94" w:rsidRPr="003A52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3A52EC">
        <w:rPr>
          <w:rFonts w:ascii="Times New Roman" w:hAnsi="Times New Roman" w:cs="Times New Roman"/>
          <w:b/>
          <w:color w:val="000000"/>
          <w:sz w:val="28"/>
          <w:szCs w:val="28"/>
        </w:rPr>
        <w:t>Я</w:t>
      </w:r>
    </w:p>
    <w:p w:rsidR="00A16906" w:rsidRPr="003A52EC" w:rsidRDefault="00A16906" w:rsidP="00BD1EAE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9449BD" w:rsidRPr="003A52EC" w:rsidRDefault="006C5E94" w:rsidP="00BD1EAE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A52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</w:t>
      </w:r>
      <w:r w:rsidR="00A16906" w:rsidRPr="003A52EC">
        <w:rPr>
          <w:rFonts w:ascii="Times New Roman" w:hAnsi="Times New Roman" w:cs="Times New Roman"/>
          <w:b/>
          <w:color w:val="000000"/>
          <w:sz w:val="28"/>
          <w:szCs w:val="28"/>
        </w:rPr>
        <w:t>П</w:t>
      </w:r>
      <w:r w:rsidR="00BD1EA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О С Т А Н О В Л Е Н И Е </w:t>
      </w:r>
      <w:r w:rsidR="00A16906" w:rsidRPr="003A52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A16906" w:rsidRPr="003A52EC" w:rsidRDefault="00007EB4" w:rsidP="00A16906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A52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FE6CB5" w:rsidRPr="003A52EC" w:rsidRDefault="00FE6CB5" w:rsidP="009449BD">
      <w:pPr>
        <w:ind w:left="-567" w:firstLine="567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A52EC">
        <w:rPr>
          <w:rFonts w:ascii="Times New Roman" w:hAnsi="Times New Roman" w:cs="Times New Roman"/>
          <w:b/>
          <w:color w:val="000000"/>
          <w:sz w:val="28"/>
          <w:szCs w:val="28"/>
        </w:rPr>
        <w:t>Об утверждении Положения о</w:t>
      </w:r>
      <w:r w:rsidR="00A16906" w:rsidRPr="003A52EC">
        <w:rPr>
          <w:rFonts w:ascii="Times New Roman" w:hAnsi="Times New Roman" w:cs="Times New Roman"/>
          <w:b/>
          <w:color w:val="000000"/>
          <w:sz w:val="28"/>
          <w:szCs w:val="28"/>
        </w:rPr>
        <w:t>б оплате труда работников,</w:t>
      </w:r>
    </w:p>
    <w:p w:rsidR="00FE6CB5" w:rsidRPr="003A52EC" w:rsidRDefault="00A16906" w:rsidP="009449BD">
      <w:pPr>
        <w:ind w:left="-567" w:firstLine="567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A52EC">
        <w:rPr>
          <w:rFonts w:ascii="Times New Roman" w:hAnsi="Times New Roman" w:cs="Times New Roman"/>
          <w:b/>
          <w:color w:val="000000"/>
          <w:sz w:val="28"/>
          <w:szCs w:val="28"/>
        </w:rPr>
        <w:t>замещающих должности, не являющиеся должностями</w:t>
      </w:r>
    </w:p>
    <w:p w:rsidR="006C5E94" w:rsidRPr="003A52EC" w:rsidRDefault="00A16906" w:rsidP="009449BD">
      <w:pPr>
        <w:ind w:left="-567" w:firstLine="567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A52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муниципальной службы </w:t>
      </w:r>
      <w:r w:rsidR="006C5E94" w:rsidRPr="003A52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Криволукского </w:t>
      </w:r>
      <w:r w:rsidR="00C801AC" w:rsidRPr="003A52EC">
        <w:rPr>
          <w:rFonts w:ascii="Times New Roman" w:hAnsi="Times New Roman" w:cs="Times New Roman"/>
          <w:b/>
          <w:color w:val="000000"/>
          <w:sz w:val="28"/>
          <w:szCs w:val="28"/>
        </w:rPr>
        <w:t>муниципального</w:t>
      </w:r>
    </w:p>
    <w:p w:rsidR="00FE6CB5" w:rsidRPr="003A52EC" w:rsidRDefault="00C801AC" w:rsidP="009449BD">
      <w:pPr>
        <w:ind w:left="-567" w:firstLine="567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A52EC">
        <w:rPr>
          <w:rFonts w:ascii="Times New Roman" w:hAnsi="Times New Roman" w:cs="Times New Roman"/>
          <w:b/>
          <w:color w:val="000000"/>
          <w:sz w:val="28"/>
          <w:szCs w:val="28"/>
        </w:rPr>
        <w:t>образования</w:t>
      </w:r>
      <w:r w:rsidR="0018211D" w:rsidRPr="003A52EC">
        <w:rPr>
          <w:rFonts w:ascii="Times New Roman" w:hAnsi="Times New Roman" w:cs="Times New Roman"/>
          <w:b/>
          <w:color w:val="000000"/>
          <w:sz w:val="28"/>
          <w:szCs w:val="28"/>
        </w:rPr>
        <w:t>,</w:t>
      </w:r>
      <w:r w:rsidR="00FE6CB5" w:rsidRPr="003A52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A16906" w:rsidRPr="003A52EC">
        <w:rPr>
          <w:rFonts w:ascii="Times New Roman" w:hAnsi="Times New Roman" w:cs="Times New Roman"/>
          <w:b/>
          <w:color w:val="000000"/>
          <w:sz w:val="28"/>
          <w:szCs w:val="28"/>
        </w:rPr>
        <w:t>вспомогательного персонала администрации</w:t>
      </w:r>
    </w:p>
    <w:p w:rsidR="00427B09" w:rsidRDefault="00A16906" w:rsidP="009449BD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A52EC">
        <w:rPr>
          <w:rFonts w:ascii="Times New Roman" w:hAnsi="Times New Roman" w:cs="Times New Roman"/>
          <w:b/>
          <w:color w:val="000000"/>
          <w:sz w:val="28"/>
          <w:szCs w:val="28"/>
        </w:rPr>
        <w:t>К</w:t>
      </w:r>
      <w:r w:rsidR="006C5E94" w:rsidRPr="003A52EC">
        <w:rPr>
          <w:rFonts w:ascii="Times New Roman" w:hAnsi="Times New Roman" w:cs="Times New Roman"/>
          <w:b/>
          <w:color w:val="000000"/>
          <w:sz w:val="28"/>
          <w:szCs w:val="28"/>
        </w:rPr>
        <w:t>риволукского сельского поселения</w:t>
      </w:r>
      <w:bookmarkStart w:id="0" w:name="sub_555"/>
    </w:p>
    <w:p w:rsidR="00DC0F14" w:rsidRPr="003A52EC" w:rsidRDefault="00DC0F14" w:rsidP="009449BD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DC0F14" w:rsidRPr="00EE35C1" w:rsidRDefault="00A16906" w:rsidP="00DC0F14">
      <w:pPr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E35C1">
        <w:rPr>
          <w:rFonts w:ascii="Times New Roman" w:hAnsi="Times New Roman" w:cs="Times New Roman"/>
          <w:sz w:val="24"/>
          <w:szCs w:val="24"/>
        </w:rPr>
        <w:t xml:space="preserve">В целях упорядочения оплаты труда работников, замещающих должности, не являющиеся должностями муниципальной службы </w:t>
      </w:r>
      <w:r w:rsidR="008A79D5" w:rsidRPr="00EE35C1">
        <w:rPr>
          <w:rFonts w:ascii="Times New Roman" w:hAnsi="Times New Roman" w:cs="Times New Roman"/>
          <w:sz w:val="24"/>
          <w:szCs w:val="24"/>
        </w:rPr>
        <w:t xml:space="preserve">Криволукского </w:t>
      </w:r>
      <w:r w:rsidR="00C801AC" w:rsidRPr="00EE35C1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  <w:r w:rsidR="0018211D" w:rsidRPr="00EE35C1">
        <w:rPr>
          <w:rFonts w:ascii="Times New Roman" w:hAnsi="Times New Roman" w:cs="Times New Roman"/>
          <w:sz w:val="24"/>
          <w:szCs w:val="24"/>
        </w:rPr>
        <w:t>,</w:t>
      </w:r>
      <w:r w:rsidR="00C801AC" w:rsidRPr="00EE35C1">
        <w:rPr>
          <w:rFonts w:ascii="Times New Roman" w:hAnsi="Times New Roman" w:cs="Times New Roman"/>
          <w:sz w:val="24"/>
          <w:szCs w:val="24"/>
        </w:rPr>
        <w:t xml:space="preserve"> </w:t>
      </w:r>
      <w:r w:rsidRPr="00EE35C1">
        <w:rPr>
          <w:rFonts w:ascii="Times New Roman" w:hAnsi="Times New Roman" w:cs="Times New Roman"/>
          <w:sz w:val="24"/>
          <w:szCs w:val="24"/>
        </w:rPr>
        <w:t>вспомогательного персонала</w:t>
      </w:r>
      <w:r w:rsidR="00594111" w:rsidRPr="00EE35C1">
        <w:rPr>
          <w:rFonts w:ascii="Times New Roman" w:hAnsi="Times New Roman" w:cs="Times New Roman"/>
          <w:sz w:val="24"/>
          <w:szCs w:val="24"/>
        </w:rPr>
        <w:t xml:space="preserve"> администрации К</w:t>
      </w:r>
      <w:r w:rsidR="008A79D5" w:rsidRPr="00EE35C1">
        <w:rPr>
          <w:rFonts w:ascii="Times New Roman" w:hAnsi="Times New Roman" w:cs="Times New Roman"/>
          <w:sz w:val="24"/>
          <w:szCs w:val="24"/>
        </w:rPr>
        <w:t>риволукско</w:t>
      </w:r>
      <w:r w:rsidR="00594111" w:rsidRPr="00EE35C1">
        <w:rPr>
          <w:rFonts w:ascii="Times New Roman" w:hAnsi="Times New Roman" w:cs="Times New Roman"/>
          <w:sz w:val="24"/>
          <w:szCs w:val="24"/>
        </w:rPr>
        <w:t xml:space="preserve">го </w:t>
      </w:r>
      <w:r w:rsidR="008A79D5" w:rsidRPr="00EE35C1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="00594111" w:rsidRPr="00EE35C1">
        <w:rPr>
          <w:rFonts w:ascii="Times New Roman" w:hAnsi="Times New Roman" w:cs="Times New Roman"/>
          <w:sz w:val="24"/>
          <w:szCs w:val="24"/>
        </w:rPr>
        <w:t xml:space="preserve">, </w:t>
      </w:r>
      <w:r w:rsidR="00C801AC" w:rsidRPr="00EE35C1">
        <w:rPr>
          <w:rFonts w:ascii="Times New Roman" w:hAnsi="Times New Roman" w:cs="Times New Roman"/>
          <w:sz w:val="24"/>
          <w:szCs w:val="24"/>
        </w:rPr>
        <w:t>в соответствии с Трудовым Кодексом Российской Федерации, у</w:t>
      </w:r>
      <w:r w:rsidR="00B23F57" w:rsidRPr="00EE35C1">
        <w:rPr>
          <w:rFonts w:ascii="Times New Roman" w:hAnsi="Times New Roman" w:cs="Times New Roman"/>
          <w:sz w:val="24"/>
          <w:szCs w:val="24"/>
        </w:rPr>
        <w:t>каз</w:t>
      </w:r>
      <w:r w:rsidR="00C801AC" w:rsidRPr="00EE35C1">
        <w:rPr>
          <w:rFonts w:ascii="Times New Roman" w:hAnsi="Times New Roman" w:cs="Times New Roman"/>
          <w:sz w:val="24"/>
          <w:szCs w:val="24"/>
        </w:rPr>
        <w:t>ом</w:t>
      </w:r>
      <w:r w:rsidR="00B23F57" w:rsidRPr="00EE35C1">
        <w:rPr>
          <w:rFonts w:ascii="Times New Roman" w:hAnsi="Times New Roman" w:cs="Times New Roman"/>
          <w:sz w:val="24"/>
          <w:szCs w:val="24"/>
        </w:rPr>
        <w:t xml:space="preserve">  </w:t>
      </w:r>
      <w:r w:rsidR="00007EB4" w:rsidRPr="00EE35C1">
        <w:rPr>
          <w:rFonts w:ascii="Times New Roman" w:hAnsi="Times New Roman" w:cs="Times New Roman"/>
          <w:sz w:val="24"/>
          <w:szCs w:val="24"/>
        </w:rPr>
        <w:t>Г</w:t>
      </w:r>
      <w:r w:rsidR="00B23F57" w:rsidRPr="00EE35C1">
        <w:rPr>
          <w:rFonts w:ascii="Times New Roman" w:hAnsi="Times New Roman" w:cs="Times New Roman"/>
          <w:sz w:val="24"/>
          <w:szCs w:val="24"/>
        </w:rPr>
        <w:t xml:space="preserve">убернатора Иркутской области от 22 сентября 2011 года № 246-УГ, </w:t>
      </w:r>
      <w:r w:rsidR="00C801AC" w:rsidRPr="00EE35C1">
        <w:rPr>
          <w:rFonts w:ascii="Times New Roman" w:hAnsi="Times New Roman" w:cs="Times New Roman"/>
          <w:sz w:val="24"/>
          <w:szCs w:val="24"/>
        </w:rPr>
        <w:t>у</w:t>
      </w:r>
      <w:r w:rsidR="00007EB4" w:rsidRPr="00EE35C1">
        <w:rPr>
          <w:rFonts w:ascii="Times New Roman" w:hAnsi="Times New Roman" w:cs="Times New Roman"/>
          <w:sz w:val="24"/>
          <w:szCs w:val="24"/>
        </w:rPr>
        <w:t>каз</w:t>
      </w:r>
      <w:r w:rsidR="00C801AC" w:rsidRPr="00EE35C1">
        <w:rPr>
          <w:rFonts w:ascii="Times New Roman" w:hAnsi="Times New Roman" w:cs="Times New Roman"/>
          <w:sz w:val="24"/>
          <w:szCs w:val="24"/>
        </w:rPr>
        <w:t>ом</w:t>
      </w:r>
      <w:r w:rsidR="00007EB4" w:rsidRPr="00EE35C1">
        <w:rPr>
          <w:rFonts w:ascii="Times New Roman" w:hAnsi="Times New Roman" w:cs="Times New Roman"/>
          <w:sz w:val="24"/>
          <w:szCs w:val="24"/>
        </w:rPr>
        <w:t xml:space="preserve"> Губернатора Иркутской области </w:t>
      </w:r>
      <w:r w:rsidR="0018211D" w:rsidRPr="00EE35C1">
        <w:rPr>
          <w:rFonts w:ascii="Times New Roman" w:hAnsi="Times New Roman" w:cs="Times New Roman"/>
          <w:sz w:val="24"/>
          <w:szCs w:val="24"/>
        </w:rPr>
        <w:t>от 19 ноября 2012 года № 366-УГ</w:t>
      </w:r>
      <w:r w:rsidR="00007EB4" w:rsidRPr="00EE35C1">
        <w:rPr>
          <w:rFonts w:ascii="Times New Roman" w:hAnsi="Times New Roman" w:cs="Times New Roman"/>
          <w:sz w:val="24"/>
          <w:szCs w:val="24"/>
        </w:rPr>
        <w:t xml:space="preserve">, </w:t>
      </w:r>
      <w:r w:rsidR="00C801AC" w:rsidRPr="00EE35C1">
        <w:rPr>
          <w:rFonts w:ascii="Times New Roman" w:hAnsi="Times New Roman" w:cs="Times New Roman"/>
          <w:sz w:val="24"/>
          <w:szCs w:val="24"/>
        </w:rPr>
        <w:t>у</w:t>
      </w:r>
      <w:r w:rsidR="00007EB4" w:rsidRPr="00EE35C1">
        <w:rPr>
          <w:rFonts w:ascii="Times New Roman" w:hAnsi="Times New Roman" w:cs="Times New Roman"/>
          <w:sz w:val="24"/>
          <w:szCs w:val="24"/>
        </w:rPr>
        <w:t>каза Губернатора Иркутской области</w:t>
      </w:r>
      <w:r w:rsidR="0018211D" w:rsidRPr="00EE35C1">
        <w:rPr>
          <w:rFonts w:ascii="Times New Roman" w:hAnsi="Times New Roman" w:cs="Times New Roman"/>
          <w:sz w:val="24"/>
          <w:szCs w:val="24"/>
        </w:rPr>
        <w:t xml:space="preserve"> от 15 апреля 2013 года №98-УГ</w:t>
      </w:r>
      <w:r w:rsidR="00007EB4" w:rsidRPr="00EE35C1">
        <w:rPr>
          <w:rFonts w:ascii="Times New Roman" w:hAnsi="Times New Roman" w:cs="Times New Roman"/>
          <w:sz w:val="24"/>
          <w:szCs w:val="24"/>
        </w:rPr>
        <w:t>,</w:t>
      </w:r>
      <w:r w:rsidR="005602B3" w:rsidRPr="00EE35C1">
        <w:rPr>
          <w:rFonts w:ascii="Times New Roman" w:hAnsi="Times New Roman" w:cs="Times New Roman"/>
          <w:sz w:val="24"/>
          <w:szCs w:val="24"/>
        </w:rPr>
        <w:t xml:space="preserve"> </w:t>
      </w:r>
      <w:r w:rsidR="004E1660">
        <w:rPr>
          <w:rFonts w:ascii="Times New Roman" w:hAnsi="Times New Roman" w:cs="Times New Roman"/>
          <w:sz w:val="24"/>
          <w:szCs w:val="24"/>
        </w:rPr>
        <w:t xml:space="preserve">Федеральным законом № 82-ФЗ от 19.06.2000г. «О минимальном размере оплаты труда»,  </w:t>
      </w:r>
      <w:r w:rsidR="00DC0F14" w:rsidRPr="00EE35C1">
        <w:rPr>
          <w:rFonts w:ascii="Times New Roman" w:hAnsi="Times New Roman" w:cs="Times New Roman"/>
          <w:sz w:val="24"/>
          <w:szCs w:val="24"/>
        </w:rPr>
        <w:t xml:space="preserve"> </w:t>
      </w:r>
      <w:r w:rsidR="00B23F57" w:rsidRPr="00EE35C1">
        <w:rPr>
          <w:rFonts w:ascii="Times New Roman" w:hAnsi="Times New Roman" w:cs="Times New Roman"/>
          <w:sz w:val="24"/>
          <w:szCs w:val="24"/>
        </w:rPr>
        <w:t xml:space="preserve">руководствуясь </w:t>
      </w:r>
      <w:r w:rsidR="008A79D5" w:rsidRPr="00EE35C1">
        <w:rPr>
          <w:rFonts w:ascii="Times New Roman" w:hAnsi="Times New Roman" w:cs="Times New Roman"/>
          <w:sz w:val="24"/>
          <w:szCs w:val="24"/>
        </w:rPr>
        <w:t>Уставом Криволукского муниципального образования</w:t>
      </w:r>
      <w:r w:rsidR="00EE35C1">
        <w:rPr>
          <w:rFonts w:ascii="Times New Roman" w:hAnsi="Times New Roman" w:cs="Times New Roman"/>
          <w:sz w:val="24"/>
          <w:szCs w:val="24"/>
        </w:rPr>
        <w:t>, А</w:t>
      </w:r>
      <w:r w:rsidR="00DC0F14" w:rsidRPr="00EE35C1">
        <w:rPr>
          <w:rFonts w:ascii="Times New Roman" w:hAnsi="Times New Roman" w:cs="Times New Roman"/>
          <w:sz w:val="24"/>
          <w:szCs w:val="24"/>
        </w:rPr>
        <w:t>дминистрация</w:t>
      </w:r>
      <w:r w:rsidR="00EE35C1">
        <w:rPr>
          <w:rFonts w:ascii="Times New Roman" w:hAnsi="Times New Roman" w:cs="Times New Roman"/>
          <w:sz w:val="24"/>
          <w:szCs w:val="24"/>
        </w:rPr>
        <w:t xml:space="preserve"> Криволукского муниципального образования</w:t>
      </w:r>
      <w:r w:rsidR="00DC0F14" w:rsidRPr="00EE35C1">
        <w:rPr>
          <w:rFonts w:ascii="Times New Roman" w:hAnsi="Times New Roman" w:cs="Times New Roman"/>
          <w:sz w:val="24"/>
          <w:szCs w:val="24"/>
        </w:rPr>
        <w:t xml:space="preserve"> </w:t>
      </w:r>
      <w:r w:rsidR="00DE5C0D" w:rsidRPr="00EE35C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16906" w:rsidRPr="00EE35C1" w:rsidRDefault="00B23F57" w:rsidP="00DC0F14">
      <w:pPr>
        <w:pStyle w:val="ab"/>
        <w:spacing w:before="285" w:after="0"/>
        <w:ind w:left="-567" w:right="20" w:firstLine="567"/>
        <w:rPr>
          <w:b/>
        </w:rPr>
      </w:pPr>
      <w:r w:rsidRPr="00EE35C1">
        <w:rPr>
          <w:b/>
        </w:rPr>
        <w:t>ПОСТАНОВЛЯ</w:t>
      </w:r>
      <w:r w:rsidR="0095456F" w:rsidRPr="00EE35C1">
        <w:rPr>
          <w:b/>
        </w:rPr>
        <w:t>ЕТ</w:t>
      </w:r>
      <w:r w:rsidR="00A16906" w:rsidRPr="00EE35C1">
        <w:rPr>
          <w:b/>
        </w:rPr>
        <w:t>:</w:t>
      </w:r>
    </w:p>
    <w:p w:rsidR="00007EB4" w:rsidRPr="00EE35C1" w:rsidRDefault="00007EB4" w:rsidP="00C14B73">
      <w:pPr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bookmarkEnd w:id="0"/>
    <w:p w:rsidR="00A16906" w:rsidRPr="00EE35C1" w:rsidRDefault="00A16906" w:rsidP="009449BD">
      <w:pPr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E35C1">
        <w:rPr>
          <w:rFonts w:ascii="Times New Roman" w:hAnsi="Times New Roman" w:cs="Times New Roman"/>
          <w:sz w:val="24"/>
          <w:szCs w:val="24"/>
        </w:rPr>
        <w:t xml:space="preserve">1. Утвердить </w:t>
      </w:r>
      <w:r w:rsidR="00FE6CB5" w:rsidRPr="00EE35C1">
        <w:rPr>
          <w:rFonts w:ascii="Times New Roman" w:hAnsi="Times New Roman" w:cs="Times New Roman"/>
          <w:sz w:val="24"/>
          <w:szCs w:val="24"/>
        </w:rPr>
        <w:t>Положение о</w:t>
      </w:r>
      <w:r w:rsidR="00B23F57" w:rsidRPr="00EE35C1">
        <w:rPr>
          <w:rFonts w:ascii="Times New Roman" w:hAnsi="Times New Roman" w:cs="Times New Roman"/>
          <w:color w:val="000000"/>
          <w:sz w:val="24"/>
          <w:szCs w:val="24"/>
        </w:rPr>
        <w:t xml:space="preserve">б оплате труда работников, замещающих должности, не являющиеся должностями муниципальной службы </w:t>
      </w:r>
      <w:r w:rsidR="008A79D5" w:rsidRPr="00EE35C1">
        <w:rPr>
          <w:rFonts w:ascii="Times New Roman" w:hAnsi="Times New Roman" w:cs="Times New Roman"/>
          <w:sz w:val="24"/>
          <w:szCs w:val="24"/>
        </w:rPr>
        <w:t>Криволукского</w:t>
      </w:r>
      <w:r w:rsidR="008A79D5" w:rsidRPr="00EE35C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54595" w:rsidRPr="00EE35C1">
        <w:rPr>
          <w:rFonts w:ascii="Times New Roman" w:hAnsi="Times New Roman" w:cs="Times New Roman"/>
          <w:color w:val="000000"/>
          <w:sz w:val="24"/>
          <w:szCs w:val="24"/>
        </w:rPr>
        <w:t>муниципального образования</w:t>
      </w:r>
      <w:r w:rsidR="00B23F57" w:rsidRPr="00EE35C1">
        <w:rPr>
          <w:rFonts w:ascii="Times New Roman" w:hAnsi="Times New Roman" w:cs="Times New Roman"/>
          <w:color w:val="000000"/>
          <w:sz w:val="24"/>
          <w:szCs w:val="24"/>
        </w:rPr>
        <w:t xml:space="preserve">, вспомогательного персонала администрации </w:t>
      </w:r>
      <w:r w:rsidR="008A79D5" w:rsidRPr="00EE35C1">
        <w:rPr>
          <w:rFonts w:ascii="Times New Roman" w:hAnsi="Times New Roman" w:cs="Times New Roman"/>
          <w:sz w:val="24"/>
          <w:szCs w:val="24"/>
        </w:rPr>
        <w:t>Криволукского сельского поселения</w:t>
      </w:r>
      <w:r w:rsidR="008A79D5" w:rsidRPr="00EE35C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23F57" w:rsidRPr="00EE35C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167B2" w:rsidRPr="00EE35C1">
        <w:rPr>
          <w:rFonts w:ascii="Times New Roman" w:hAnsi="Times New Roman" w:cs="Times New Roman"/>
          <w:color w:val="000000"/>
          <w:sz w:val="24"/>
          <w:szCs w:val="24"/>
        </w:rPr>
        <w:t>(Приложение №1)</w:t>
      </w:r>
      <w:r w:rsidR="00A26FE2" w:rsidRPr="00EE35C1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DF23CB" w:rsidRDefault="00E42967" w:rsidP="009449BD">
      <w:pPr>
        <w:shd w:val="clear" w:color="auto" w:fill="FFFFFF"/>
        <w:ind w:left="-567" w:firstLine="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EE35C1">
        <w:rPr>
          <w:rFonts w:ascii="Times New Roman" w:hAnsi="Times New Roman" w:cs="Times New Roman"/>
          <w:sz w:val="24"/>
          <w:szCs w:val="24"/>
        </w:rPr>
        <w:t>2</w:t>
      </w:r>
      <w:r w:rsidR="00A16906" w:rsidRPr="00EE35C1">
        <w:rPr>
          <w:rFonts w:ascii="Times New Roman" w:hAnsi="Times New Roman" w:cs="Times New Roman"/>
          <w:sz w:val="24"/>
          <w:szCs w:val="24"/>
        </w:rPr>
        <w:t xml:space="preserve">. </w:t>
      </w:r>
      <w:r w:rsidR="00DF23CB" w:rsidRPr="00EE35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Финансирование расходов, связанных с реализацией настоящего постановления, осуществлять в пределах средств на оплату труда, предусмотренных решением </w:t>
      </w:r>
      <w:r w:rsidR="00C14B73" w:rsidRPr="00EE35C1">
        <w:rPr>
          <w:rFonts w:ascii="Times New Roman" w:hAnsi="Times New Roman" w:cs="Times New Roman"/>
          <w:color w:val="000000" w:themeColor="text1"/>
          <w:sz w:val="24"/>
          <w:szCs w:val="24"/>
        </w:rPr>
        <w:t>Д</w:t>
      </w:r>
      <w:r w:rsidR="00C14B73" w:rsidRPr="00EE35C1">
        <w:rPr>
          <w:rFonts w:ascii="Times New Roman" w:hAnsi="Times New Roman" w:cs="Times New Roman"/>
          <w:sz w:val="24"/>
          <w:szCs w:val="24"/>
        </w:rPr>
        <w:t>умы Криволукского муниципального образования «О бюджете Криволукского муниципального образования» на очередной финансовый год.</w:t>
      </w:r>
    </w:p>
    <w:p w:rsidR="00C14B73" w:rsidRPr="00EE35C1" w:rsidRDefault="00233370" w:rsidP="009449BD">
      <w:pPr>
        <w:widowControl/>
        <w:shd w:val="clear" w:color="auto" w:fill="FFFFFF"/>
        <w:tabs>
          <w:tab w:val="left" w:pos="851"/>
        </w:tabs>
        <w:autoSpaceDE/>
        <w:autoSpaceDN/>
        <w:adjustRightInd/>
        <w:spacing w:line="255" w:lineRule="atLeast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A16906" w:rsidRPr="00EE35C1">
        <w:rPr>
          <w:rFonts w:ascii="Times New Roman" w:hAnsi="Times New Roman" w:cs="Times New Roman"/>
          <w:sz w:val="24"/>
          <w:szCs w:val="24"/>
        </w:rPr>
        <w:t xml:space="preserve">. </w:t>
      </w:r>
      <w:r w:rsidR="00C14B73" w:rsidRPr="00EE35C1">
        <w:rPr>
          <w:rFonts w:ascii="Times New Roman" w:hAnsi="Times New Roman" w:cs="Times New Roman"/>
          <w:sz w:val="24"/>
          <w:szCs w:val="24"/>
        </w:rPr>
        <w:t xml:space="preserve">Признать утратившим силу постановление главы администрации Криволукского </w:t>
      </w:r>
      <w:r w:rsidR="0033399B" w:rsidRPr="00EE35C1">
        <w:rPr>
          <w:rFonts w:ascii="Times New Roman" w:hAnsi="Times New Roman" w:cs="Times New Roman"/>
          <w:sz w:val="24"/>
          <w:szCs w:val="24"/>
        </w:rPr>
        <w:t>муниципального о</w:t>
      </w:r>
      <w:r w:rsidR="00D02A32">
        <w:rPr>
          <w:rFonts w:ascii="Times New Roman" w:hAnsi="Times New Roman" w:cs="Times New Roman"/>
          <w:sz w:val="24"/>
          <w:szCs w:val="24"/>
        </w:rPr>
        <w:t>бразования от 29.10.2021г. № 71</w:t>
      </w:r>
      <w:r w:rsidR="001327BC" w:rsidRPr="00EE35C1">
        <w:rPr>
          <w:rFonts w:ascii="Times New Roman" w:hAnsi="Times New Roman" w:cs="Times New Roman"/>
          <w:sz w:val="24"/>
          <w:szCs w:val="24"/>
        </w:rPr>
        <w:t xml:space="preserve"> «</w:t>
      </w:r>
      <w:r w:rsidR="00C14B73" w:rsidRPr="00EE35C1">
        <w:rPr>
          <w:rFonts w:ascii="Times New Roman" w:hAnsi="Times New Roman" w:cs="Times New Roman"/>
          <w:sz w:val="24"/>
          <w:szCs w:val="24"/>
        </w:rPr>
        <w:t xml:space="preserve">Об </w:t>
      </w:r>
      <w:r w:rsidR="0033399B" w:rsidRPr="00EE35C1">
        <w:rPr>
          <w:rFonts w:ascii="Times New Roman" w:hAnsi="Times New Roman" w:cs="Times New Roman"/>
          <w:sz w:val="24"/>
          <w:szCs w:val="24"/>
        </w:rPr>
        <w:t xml:space="preserve">утверждении положения об </w:t>
      </w:r>
      <w:r w:rsidR="00C14B73" w:rsidRPr="00EE35C1">
        <w:rPr>
          <w:rFonts w:ascii="Times New Roman" w:hAnsi="Times New Roman" w:cs="Times New Roman"/>
          <w:sz w:val="24"/>
          <w:szCs w:val="24"/>
        </w:rPr>
        <w:t xml:space="preserve">оплате труда </w:t>
      </w:r>
      <w:r w:rsidR="0033399B" w:rsidRPr="00EE35C1">
        <w:rPr>
          <w:rFonts w:ascii="Times New Roman" w:hAnsi="Times New Roman" w:cs="Times New Roman"/>
          <w:sz w:val="24"/>
          <w:szCs w:val="24"/>
        </w:rPr>
        <w:t xml:space="preserve">работников, замещающих должности, не являющиеся должностями муниципальной службы Криволукского муниципального образования, </w:t>
      </w:r>
      <w:r w:rsidR="00C14B73" w:rsidRPr="00EE35C1">
        <w:rPr>
          <w:rFonts w:ascii="Times New Roman" w:hAnsi="Times New Roman" w:cs="Times New Roman"/>
          <w:sz w:val="24"/>
          <w:szCs w:val="24"/>
        </w:rPr>
        <w:t>вспомогательного персонала администрации Криволукского сельского поселения»</w:t>
      </w:r>
      <w:r w:rsidR="002D0D01" w:rsidRPr="00EE35C1">
        <w:rPr>
          <w:rFonts w:ascii="Times New Roman" w:hAnsi="Times New Roman" w:cs="Times New Roman"/>
          <w:sz w:val="24"/>
          <w:szCs w:val="24"/>
        </w:rPr>
        <w:t>.</w:t>
      </w:r>
    </w:p>
    <w:p w:rsidR="00C14B73" w:rsidRPr="00EE35C1" w:rsidRDefault="00233370" w:rsidP="009449BD">
      <w:pPr>
        <w:widowControl/>
        <w:shd w:val="clear" w:color="auto" w:fill="FFFFFF"/>
        <w:tabs>
          <w:tab w:val="left" w:pos="851"/>
        </w:tabs>
        <w:autoSpaceDE/>
        <w:autoSpaceDN/>
        <w:adjustRightInd/>
        <w:spacing w:line="255" w:lineRule="atLeast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C14B73" w:rsidRPr="00EE35C1">
        <w:rPr>
          <w:rFonts w:ascii="Times New Roman" w:hAnsi="Times New Roman" w:cs="Times New Roman"/>
          <w:sz w:val="24"/>
          <w:szCs w:val="24"/>
        </w:rPr>
        <w:t>.Опубликовать настоящее  распоряжение в «Вестнике  Криволукского муниципального образования» и на официальном сайте Администрации  Киренского муниципального района в разделе « Поселения»</w:t>
      </w:r>
      <w:r w:rsidR="002D0D01" w:rsidRPr="00EE35C1">
        <w:rPr>
          <w:rFonts w:ascii="Times New Roman" w:hAnsi="Times New Roman" w:cs="Times New Roman"/>
          <w:sz w:val="24"/>
          <w:szCs w:val="24"/>
        </w:rPr>
        <w:t>.</w:t>
      </w:r>
    </w:p>
    <w:p w:rsidR="00C14B73" w:rsidRPr="00EE35C1" w:rsidRDefault="00233370" w:rsidP="009449BD">
      <w:pPr>
        <w:widowControl/>
        <w:shd w:val="clear" w:color="auto" w:fill="FFFFFF"/>
        <w:tabs>
          <w:tab w:val="left" w:pos="851"/>
        </w:tabs>
        <w:autoSpaceDE/>
        <w:autoSpaceDN/>
        <w:adjustRightInd/>
        <w:spacing w:line="255" w:lineRule="atLeast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C14B73" w:rsidRPr="00EE35C1">
        <w:rPr>
          <w:rFonts w:ascii="Times New Roman" w:hAnsi="Times New Roman" w:cs="Times New Roman"/>
          <w:sz w:val="24"/>
          <w:szCs w:val="24"/>
        </w:rPr>
        <w:t>.Настоящее пост</w:t>
      </w:r>
      <w:r w:rsidR="0033399B" w:rsidRPr="00EE35C1">
        <w:rPr>
          <w:rFonts w:ascii="Times New Roman" w:hAnsi="Times New Roman" w:cs="Times New Roman"/>
          <w:sz w:val="24"/>
          <w:szCs w:val="24"/>
        </w:rPr>
        <w:t>ановле</w:t>
      </w:r>
      <w:r>
        <w:rPr>
          <w:rFonts w:ascii="Times New Roman" w:hAnsi="Times New Roman" w:cs="Times New Roman"/>
          <w:sz w:val="24"/>
          <w:szCs w:val="24"/>
        </w:rPr>
        <w:t>ние вступает в силу с 01.07.2022</w:t>
      </w:r>
      <w:r w:rsidR="00C14B73" w:rsidRPr="00EE35C1">
        <w:rPr>
          <w:rFonts w:ascii="Times New Roman" w:hAnsi="Times New Roman" w:cs="Times New Roman"/>
          <w:sz w:val="24"/>
          <w:szCs w:val="24"/>
        </w:rPr>
        <w:t>г.</w:t>
      </w:r>
    </w:p>
    <w:p w:rsidR="00A16906" w:rsidRPr="00EE35C1" w:rsidRDefault="00233370" w:rsidP="009449BD">
      <w:pPr>
        <w:widowControl/>
        <w:shd w:val="clear" w:color="auto" w:fill="FFFFFF"/>
        <w:tabs>
          <w:tab w:val="left" w:pos="851"/>
        </w:tabs>
        <w:autoSpaceDE/>
        <w:autoSpaceDN/>
        <w:adjustRightInd/>
        <w:spacing w:line="255" w:lineRule="atLeast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C14B73" w:rsidRPr="00EE35C1">
        <w:rPr>
          <w:rFonts w:ascii="Times New Roman" w:hAnsi="Times New Roman" w:cs="Times New Roman"/>
          <w:sz w:val="24"/>
          <w:szCs w:val="24"/>
        </w:rPr>
        <w:t>.Контроль  по исполнению настоящего  распоряжения оставляю за собой.</w:t>
      </w:r>
    </w:p>
    <w:p w:rsidR="00C14B73" w:rsidRPr="00EE35C1" w:rsidRDefault="00C14B73" w:rsidP="009449BD">
      <w:pPr>
        <w:pStyle w:val="1"/>
        <w:spacing w:before="0" w:after="0"/>
        <w:ind w:left="-567" w:firstLine="567"/>
        <w:jc w:val="left"/>
        <w:rPr>
          <w:rFonts w:ascii="Times New Roman" w:hAnsi="Times New Roman" w:cs="Times New Roman"/>
          <w:b w:val="0"/>
          <w:color w:val="000000"/>
        </w:rPr>
      </w:pPr>
    </w:p>
    <w:p w:rsidR="00C14B73" w:rsidRPr="00EE35C1" w:rsidRDefault="00DC0F14" w:rsidP="009449BD">
      <w:pPr>
        <w:shd w:val="clear" w:color="auto" w:fill="FFFFFF"/>
        <w:spacing w:line="255" w:lineRule="atLeast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EE35C1">
        <w:rPr>
          <w:rFonts w:ascii="Times New Roman" w:hAnsi="Times New Roman" w:cs="Times New Roman"/>
          <w:sz w:val="24"/>
          <w:szCs w:val="24"/>
        </w:rPr>
        <w:t>Глава</w:t>
      </w:r>
      <w:r w:rsidR="00B344DA" w:rsidRPr="00EE35C1">
        <w:rPr>
          <w:rFonts w:ascii="Times New Roman" w:hAnsi="Times New Roman" w:cs="Times New Roman"/>
          <w:sz w:val="24"/>
          <w:szCs w:val="24"/>
        </w:rPr>
        <w:t xml:space="preserve"> администрации</w:t>
      </w:r>
      <w:r w:rsidR="00C14B73" w:rsidRPr="00EE35C1">
        <w:rPr>
          <w:rFonts w:ascii="Times New Roman" w:hAnsi="Times New Roman" w:cs="Times New Roman"/>
          <w:sz w:val="24"/>
          <w:szCs w:val="24"/>
        </w:rPr>
        <w:t xml:space="preserve">  Криволукского</w:t>
      </w:r>
    </w:p>
    <w:p w:rsidR="00C14B73" w:rsidRPr="001B3F78" w:rsidRDefault="00C14B73" w:rsidP="001B3F78">
      <w:pPr>
        <w:shd w:val="clear" w:color="auto" w:fill="FFFFFF"/>
        <w:spacing w:line="255" w:lineRule="atLeast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EE35C1">
        <w:rPr>
          <w:rFonts w:ascii="Times New Roman" w:hAnsi="Times New Roman" w:cs="Times New Roman"/>
          <w:sz w:val="24"/>
          <w:szCs w:val="24"/>
        </w:rPr>
        <w:t xml:space="preserve">муниципального образования                                </w:t>
      </w:r>
      <w:r w:rsidR="009449BD" w:rsidRPr="00EE35C1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EE35C1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DC0F14" w:rsidRPr="00EE35C1">
        <w:rPr>
          <w:rFonts w:ascii="Times New Roman" w:hAnsi="Times New Roman" w:cs="Times New Roman"/>
          <w:sz w:val="24"/>
          <w:szCs w:val="24"/>
        </w:rPr>
        <w:t>В.И.Хорошева</w:t>
      </w:r>
    </w:p>
    <w:p w:rsidR="00360315" w:rsidRDefault="00360315" w:rsidP="00EE35C1">
      <w:pPr>
        <w:shd w:val="clear" w:color="auto" w:fill="FFFFFF"/>
        <w:spacing w:line="255" w:lineRule="atLeast"/>
        <w:rPr>
          <w:rFonts w:ascii="Times New Roman" w:hAnsi="Times New Roman" w:cs="Times New Roman"/>
          <w:color w:val="2C2C2C"/>
          <w:sz w:val="28"/>
          <w:szCs w:val="28"/>
        </w:rPr>
      </w:pPr>
    </w:p>
    <w:p w:rsidR="00C14B73" w:rsidRPr="00C762E9" w:rsidRDefault="00C14B73" w:rsidP="009449BD">
      <w:pPr>
        <w:shd w:val="clear" w:color="auto" w:fill="FFFFFF"/>
        <w:spacing w:line="255" w:lineRule="atLeast"/>
        <w:ind w:left="-567"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C762E9">
        <w:rPr>
          <w:rFonts w:ascii="Times New Roman" w:hAnsi="Times New Roman" w:cs="Times New Roman"/>
          <w:sz w:val="24"/>
          <w:szCs w:val="24"/>
        </w:rPr>
        <w:t>Приложение № 1</w:t>
      </w:r>
    </w:p>
    <w:p w:rsidR="00C14B73" w:rsidRPr="00C762E9" w:rsidRDefault="00C14B73" w:rsidP="009449BD">
      <w:pPr>
        <w:shd w:val="clear" w:color="auto" w:fill="FFFFFF"/>
        <w:spacing w:line="255" w:lineRule="atLeast"/>
        <w:ind w:left="-567"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C762E9">
        <w:rPr>
          <w:rFonts w:ascii="Times New Roman" w:hAnsi="Times New Roman" w:cs="Times New Roman"/>
          <w:sz w:val="24"/>
          <w:szCs w:val="24"/>
        </w:rPr>
        <w:t>к  Постановлению Главы Криволукского</w:t>
      </w:r>
    </w:p>
    <w:p w:rsidR="00C14B73" w:rsidRPr="00C762E9" w:rsidRDefault="00C14B73" w:rsidP="009449BD">
      <w:pPr>
        <w:shd w:val="clear" w:color="auto" w:fill="FFFFFF"/>
        <w:spacing w:line="255" w:lineRule="atLeast"/>
        <w:ind w:left="-567"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C762E9">
        <w:rPr>
          <w:rFonts w:ascii="Times New Roman" w:hAnsi="Times New Roman" w:cs="Times New Roman"/>
          <w:sz w:val="24"/>
          <w:szCs w:val="24"/>
        </w:rPr>
        <w:lastRenderedPageBreak/>
        <w:t xml:space="preserve"> муниципального образования </w:t>
      </w:r>
    </w:p>
    <w:p w:rsidR="00A26FE2" w:rsidRPr="00C762E9" w:rsidRDefault="00C14B73" w:rsidP="009449BD">
      <w:pPr>
        <w:pStyle w:val="1"/>
        <w:spacing w:before="0" w:after="0"/>
        <w:ind w:left="-567" w:firstLine="567"/>
        <w:jc w:val="right"/>
        <w:rPr>
          <w:rFonts w:ascii="Times New Roman" w:hAnsi="Times New Roman" w:cs="Times New Roman"/>
          <w:b w:val="0"/>
          <w:color w:val="auto"/>
        </w:rPr>
      </w:pPr>
      <w:r w:rsidRPr="00C762E9">
        <w:rPr>
          <w:rFonts w:ascii="Times New Roman" w:hAnsi="Times New Roman" w:cs="Times New Roman"/>
          <w:b w:val="0"/>
          <w:color w:val="auto"/>
        </w:rPr>
        <w:t xml:space="preserve">от </w:t>
      </w:r>
      <w:r w:rsidR="00D02A32">
        <w:rPr>
          <w:rFonts w:ascii="Times New Roman" w:hAnsi="Times New Roman" w:cs="Times New Roman"/>
          <w:b w:val="0"/>
          <w:color w:val="auto"/>
        </w:rPr>
        <w:t>28</w:t>
      </w:r>
      <w:r w:rsidR="004E1660" w:rsidRPr="00C762E9">
        <w:rPr>
          <w:rFonts w:ascii="Times New Roman" w:hAnsi="Times New Roman" w:cs="Times New Roman"/>
          <w:b w:val="0"/>
          <w:color w:val="auto"/>
        </w:rPr>
        <w:t>.10</w:t>
      </w:r>
      <w:r w:rsidR="00EE35C1" w:rsidRPr="00C762E9">
        <w:rPr>
          <w:rFonts w:ascii="Times New Roman" w:hAnsi="Times New Roman" w:cs="Times New Roman"/>
          <w:b w:val="0"/>
          <w:color w:val="auto"/>
        </w:rPr>
        <w:t>.</w:t>
      </w:r>
      <w:r w:rsidR="00D02A32">
        <w:rPr>
          <w:rFonts w:ascii="Times New Roman" w:hAnsi="Times New Roman" w:cs="Times New Roman"/>
          <w:b w:val="0"/>
          <w:color w:val="auto"/>
        </w:rPr>
        <w:t>2022г</w:t>
      </w:r>
      <w:r w:rsidR="001327BC" w:rsidRPr="00C762E9">
        <w:rPr>
          <w:rFonts w:ascii="Times New Roman" w:hAnsi="Times New Roman" w:cs="Times New Roman"/>
          <w:b w:val="0"/>
          <w:color w:val="auto"/>
        </w:rPr>
        <w:t>. №</w:t>
      </w:r>
      <w:r w:rsidR="004E1660" w:rsidRPr="00C762E9">
        <w:rPr>
          <w:rFonts w:ascii="Times New Roman" w:hAnsi="Times New Roman" w:cs="Times New Roman"/>
          <w:b w:val="0"/>
          <w:color w:val="auto"/>
        </w:rPr>
        <w:t xml:space="preserve"> 7</w:t>
      </w:r>
      <w:r w:rsidR="00EE35C1" w:rsidRPr="00C762E9">
        <w:rPr>
          <w:rFonts w:ascii="Times New Roman" w:hAnsi="Times New Roman" w:cs="Times New Roman"/>
          <w:b w:val="0"/>
          <w:color w:val="auto"/>
        </w:rPr>
        <w:t>1</w:t>
      </w:r>
      <w:r w:rsidR="001327BC" w:rsidRPr="00C762E9">
        <w:rPr>
          <w:rFonts w:ascii="Times New Roman" w:hAnsi="Times New Roman" w:cs="Times New Roman"/>
          <w:b w:val="0"/>
          <w:color w:val="auto"/>
        </w:rPr>
        <w:t xml:space="preserve"> </w:t>
      </w:r>
    </w:p>
    <w:p w:rsidR="00C14B73" w:rsidRPr="00EE35C1" w:rsidRDefault="00C14B73" w:rsidP="009449BD">
      <w:pPr>
        <w:ind w:left="-567" w:firstLine="567"/>
        <w:rPr>
          <w:rFonts w:ascii="Times New Roman" w:hAnsi="Times New Roman" w:cs="Times New Roman"/>
          <w:sz w:val="24"/>
          <w:szCs w:val="24"/>
        </w:rPr>
      </w:pPr>
    </w:p>
    <w:p w:rsidR="00A16906" w:rsidRPr="00EE35C1" w:rsidRDefault="00A26FE2" w:rsidP="009449BD">
      <w:pPr>
        <w:ind w:left="-567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35C1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A26FE2" w:rsidRPr="00EE35C1" w:rsidRDefault="00E167B2" w:rsidP="009449BD">
      <w:pPr>
        <w:ind w:left="-567" w:firstLine="567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bookmarkStart w:id="1" w:name="sub_100"/>
      <w:r w:rsidRPr="00EE35C1">
        <w:rPr>
          <w:rFonts w:ascii="Times New Roman" w:hAnsi="Times New Roman" w:cs="Times New Roman"/>
          <w:b/>
          <w:color w:val="000000"/>
          <w:sz w:val="24"/>
          <w:szCs w:val="24"/>
        </w:rPr>
        <w:t>о</w:t>
      </w:r>
      <w:r w:rsidR="00A26FE2" w:rsidRPr="00EE35C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б оплате труда работников, замещающих должности, не являющиеся должностями муниципальной службы </w:t>
      </w:r>
      <w:r w:rsidR="00A93F66" w:rsidRPr="00EE35C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Криволукского </w:t>
      </w:r>
      <w:r w:rsidRPr="00EE35C1">
        <w:rPr>
          <w:rFonts w:ascii="Times New Roman" w:hAnsi="Times New Roman" w:cs="Times New Roman"/>
          <w:b/>
          <w:color w:val="000000"/>
          <w:sz w:val="24"/>
          <w:szCs w:val="24"/>
        </w:rPr>
        <w:t>муниципального образования</w:t>
      </w:r>
      <w:r w:rsidR="00A26FE2" w:rsidRPr="00EE35C1">
        <w:rPr>
          <w:rFonts w:ascii="Times New Roman" w:hAnsi="Times New Roman" w:cs="Times New Roman"/>
          <w:b/>
          <w:color w:val="000000"/>
          <w:sz w:val="24"/>
          <w:szCs w:val="24"/>
        </w:rPr>
        <w:t>, вспомогательного персонала администрации</w:t>
      </w:r>
      <w:r w:rsidR="00A93F66" w:rsidRPr="00EE35C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Криволукского сельского поселения</w:t>
      </w:r>
      <w:r w:rsidR="00A26FE2" w:rsidRPr="00EE35C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B77857" w:rsidRPr="00EE35C1" w:rsidRDefault="00B77857" w:rsidP="009449BD">
      <w:pPr>
        <w:ind w:left="-567" w:firstLine="567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A16906" w:rsidRPr="00EE35C1" w:rsidRDefault="00A16906" w:rsidP="009449BD">
      <w:pPr>
        <w:pStyle w:val="1"/>
        <w:ind w:left="-567" w:firstLine="567"/>
        <w:rPr>
          <w:rFonts w:ascii="Times New Roman" w:hAnsi="Times New Roman" w:cs="Times New Roman"/>
          <w:color w:val="000000"/>
        </w:rPr>
      </w:pPr>
      <w:r w:rsidRPr="00EE35C1">
        <w:rPr>
          <w:rFonts w:ascii="Times New Roman" w:hAnsi="Times New Roman" w:cs="Times New Roman"/>
          <w:color w:val="000000"/>
        </w:rPr>
        <w:t>1. Общие положения</w:t>
      </w:r>
      <w:bookmarkEnd w:id="1"/>
    </w:p>
    <w:p w:rsidR="00C812C9" w:rsidRPr="00EE35C1" w:rsidRDefault="002B6977" w:rsidP="009449BD">
      <w:pPr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2" w:name="sub_11"/>
      <w:r w:rsidRPr="00EE35C1">
        <w:rPr>
          <w:rFonts w:ascii="Times New Roman" w:hAnsi="Times New Roman" w:cs="Times New Roman"/>
          <w:color w:val="000000"/>
          <w:sz w:val="24"/>
          <w:szCs w:val="24"/>
        </w:rPr>
        <w:t>1.</w:t>
      </w:r>
      <w:r w:rsidR="00C812C9" w:rsidRPr="00EE35C1">
        <w:rPr>
          <w:rFonts w:ascii="Times New Roman" w:hAnsi="Times New Roman" w:cs="Times New Roman"/>
          <w:color w:val="000000"/>
          <w:sz w:val="24"/>
          <w:szCs w:val="24"/>
        </w:rPr>
        <w:t>1.</w:t>
      </w:r>
      <w:r w:rsidR="00A16906" w:rsidRPr="00EE35C1">
        <w:rPr>
          <w:rFonts w:ascii="Times New Roman" w:hAnsi="Times New Roman" w:cs="Times New Roman"/>
          <w:color w:val="000000"/>
          <w:sz w:val="24"/>
          <w:szCs w:val="24"/>
        </w:rPr>
        <w:t xml:space="preserve"> Настоящее Положение </w:t>
      </w:r>
      <w:bookmarkStart w:id="3" w:name="sub_12"/>
      <w:bookmarkEnd w:id="2"/>
      <w:r w:rsidR="00A26FE2" w:rsidRPr="00EE35C1">
        <w:rPr>
          <w:rFonts w:ascii="Times New Roman" w:hAnsi="Times New Roman" w:cs="Times New Roman"/>
          <w:color w:val="000000"/>
          <w:sz w:val="24"/>
          <w:szCs w:val="24"/>
        </w:rPr>
        <w:t xml:space="preserve">устанавливает оплату труда и порядок формирования фонда оплаты труда работников, замещающих должности, </w:t>
      </w:r>
      <w:r w:rsidR="002C3283" w:rsidRPr="00EE35C1">
        <w:rPr>
          <w:rFonts w:ascii="Times New Roman" w:hAnsi="Times New Roman" w:cs="Times New Roman"/>
          <w:color w:val="000000"/>
          <w:sz w:val="24"/>
          <w:szCs w:val="24"/>
        </w:rPr>
        <w:t xml:space="preserve">не </w:t>
      </w:r>
      <w:r w:rsidR="00A26FE2" w:rsidRPr="00EE35C1">
        <w:rPr>
          <w:rFonts w:ascii="Times New Roman" w:hAnsi="Times New Roman" w:cs="Times New Roman"/>
          <w:color w:val="000000"/>
          <w:sz w:val="24"/>
          <w:szCs w:val="24"/>
        </w:rPr>
        <w:t xml:space="preserve">являющиеся должностями муниципальной службы </w:t>
      </w:r>
      <w:r w:rsidR="00A93F66" w:rsidRPr="00EE35C1">
        <w:rPr>
          <w:rFonts w:ascii="Times New Roman" w:hAnsi="Times New Roman" w:cs="Times New Roman"/>
          <w:color w:val="000000"/>
          <w:sz w:val="24"/>
          <w:szCs w:val="24"/>
        </w:rPr>
        <w:t xml:space="preserve">Криволукского </w:t>
      </w:r>
      <w:r w:rsidR="002C3283" w:rsidRPr="00EE35C1">
        <w:rPr>
          <w:rFonts w:ascii="Times New Roman" w:hAnsi="Times New Roman" w:cs="Times New Roman"/>
          <w:color w:val="000000"/>
          <w:sz w:val="24"/>
          <w:szCs w:val="24"/>
        </w:rPr>
        <w:t>муниципального образования</w:t>
      </w:r>
      <w:r w:rsidR="00A26FE2" w:rsidRPr="00EE35C1">
        <w:rPr>
          <w:rFonts w:ascii="Times New Roman" w:hAnsi="Times New Roman" w:cs="Times New Roman"/>
          <w:color w:val="000000"/>
          <w:sz w:val="24"/>
          <w:szCs w:val="24"/>
        </w:rPr>
        <w:t xml:space="preserve">,  вспомогательного персонала  администрации </w:t>
      </w:r>
      <w:r w:rsidR="00A93F66" w:rsidRPr="00EE35C1">
        <w:rPr>
          <w:rFonts w:ascii="Times New Roman" w:hAnsi="Times New Roman" w:cs="Times New Roman"/>
          <w:color w:val="000000"/>
          <w:sz w:val="24"/>
          <w:szCs w:val="24"/>
        </w:rPr>
        <w:t>Криволукского сельского поселения</w:t>
      </w:r>
      <w:r w:rsidR="00C812C9" w:rsidRPr="00EE35C1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C812C9" w:rsidRPr="00EE35C1" w:rsidRDefault="002B6977" w:rsidP="009449BD">
      <w:pPr>
        <w:ind w:left="-56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E35C1">
        <w:rPr>
          <w:rFonts w:ascii="Times New Roman" w:hAnsi="Times New Roman" w:cs="Times New Roman"/>
          <w:color w:val="000000"/>
          <w:sz w:val="24"/>
          <w:szCs w:val="24"/>
        </w:rPr>
        <w:t>1.</w:t>
      </w:r>
      <w:r w:rsidR="00A16906" w:rsidRPr="00EE35C1">
        <w:rPr>
          <w:rFonts w:ascii="Times New Roman" w:hAnsi="Times New Roman" w:cs="Times New Roman"/>
          <w:color w:val="000000"/>
          <w:sz w:val="24"/>
          <w:szCs w:val="24"/>
        </w:rPr>
        <w:t xml:space="preserve">2. </w:t>
      </w:r>
      <w:r w:rsidR="003778B9" w:rsidRPr="00EE35C1">
        <w:rPr>
          <w:rFonts w:ascii="Times New Roman" w:hAnsi="Times New Roman" w:cs="Times New Roman"/>
          <w:color w:val="000000"/>
          <w:sz w:val="24"/>
          <w:szCs w:val="24"/>
        </w:rPr>
        <w:t>В целях настояще</w:t>
      </w:r>
      <w:r w:rsidR="006027B8" w:rsidRPr="00EE35C1">
        <w:rPr>
          <w:rFonts w:ascii="Times New Roman" w:hAnsi="Times New Roman" w:cs="Times New Roman"/>
          <w:color w:val="000000"/>
          <w:sz w:val="24"/>
          <w:szCs w:val="24"/>
        </w:rPr>
        <w:t>го</w:t>
      </w:r>
      <w:r w:rsidR="003778B9" w:rsidRPr="00EE35C1">
        <w:rPr>
          <w:rFonts w:ascii="Times New Roman" w:hAnsi="Times New Roman" w:cs="Times New Roman"/>
          <w:color w:val="000000"/>
          <w:sz w:val="24"/>
          <w:szCs w:val="24"/>
        </w:rPr>
        <w:t xml:space="preserve"> Положения п</w:t>
      </w:r>
      <w:r w:rsidR="00C812C9" w:rsidRPr="00EE35C1">
        <w:rPr>
          <w:rFonts w:ascii="Times New Roman" w:hAnsi="Times New Roman" w:cs="Times New Roman"/>
          <w:color w:val="000000"/>
          <w:sz w:val="24"/>
          <w:szCs w:val="24"/>
        </w:rPr>
        <w:t xml:space="preserve">од вспомогательным персоналом администрации </w:t>
      </w:r>
      <w:r w:rsidR="00A93F66" w:rsidRPr="00EE35C1">
        <w:rPr>
          <w:rFonts w:ascii="Times New Roman" w:hAnsi="Times New Roman" w:cs="Times New Roman"/>
          <w:color w:val="000000"/>
          <w:sz w:val="24"/>
          <w:szCs w:val="24"/>
        </w:rPr>
        <w:t>Криволукского сельского поселения являются</w:t>
      </w:r>
      <w:r w:rsidR="00C812C9" w:rsidRPr="00EE35C1">
        <w:rPr>
          <w:rFonts w:ascii="Times New Roman" w:hAnsi="Times New Roman" w:cs="Times New Roman"/>
          <w:color w:val="000000"/>
          <w:sz w:val="24"/>
          <w:szCs w:val="24"/>
        </w:rPr>
        <w:t xml:space="preserve">, работающие в администрации </w:t>
      </w:r>
      <w:r w:rsidR="00A93F66" w:rsidRPr="00EE35C1">
        <w:rPr>
          <w:rFonts w:ascii="Times New Roman" w:hAnsi="Times New Roman" w:cs="Times New Roman"/>
          <w:color w:val="000000"/>
          <w:sz w:val="24"/>
          <w:szCs w:val="24"/>
        </w:rPr>
        <w:t xml:space="preserve">Криволукского сельского поселения </w:t>
      </w:r>
      <w:r w:rsidR="00C812C9" w:rsidRPr="00EE35C1">
        <w:rPr>
          <w:rFonts w:ascii="Times New Roman" w:hAnsi="Times New Roman" w:cs="Times New Roman"/>
          <w:color w:val="000000"/>
          <w:sz w:val="24"/>
          <w:szCs w:val="24"/>
        </w:rPr>
        <w:t>по трудовым договорам</w:t>
      </w:r>
      <w:r w:rsidRPr="00EE35C1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C812C9" w:rsidRPr="00EE35C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E35C1">
        <w:rPr>
          <w:rFonts w:ascii="Times New Roman" w:hAnsi="Times New Roman" w:cs="Times New Roman"/>
          <w:color w:val="000000"/>
          <w:sz w:val="24"/>
          <w:szCs w:val="24"/>
        </w:rPr>
        <w:t xml:space="preserve">указанные в пункте 2.2 настоящего Положения </w:t>
      </w:r>
      <w:r w:rsidR="00C812C9" w:rsidRPr="00EE35C1">
        <w:rPr>
          <w:rFonts w:ascii="Times New Roman" w:hAnsi="Times New Roman" w:cs="Times New Roman"/>
          <w:color w:val="000000"/>
          <w:sz w:val="24"/>
          <w:szCs w:val="24"/>
        </w:rPr>
        <w:t>и не являющиеся муниципальными служащими</w:t>
      </w:r>
      <w:r w:rsidRPr="00EE35C1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C812C9" w:rsidRPr="00EE35C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703A9E" w:rsidRDefault="00703A9E" w:rsidP="009449BD">
      <w:pPr>
        <w:shd w:val="clear" w:color="auto" w:fill="FFFFFF"/>
        <w:ind w:left="-567" w:firstLine="567"/>
        <w:jc w:val="center"/>
        <w:textAlignment w:val="baseline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4" w:name="sub_31"/>
      <w:bookmarkEnd w:id="3"/>
    </w:p>
    <w:p w:rsidR="00C812C9" w:rsidRPr="00EE35C1" w:rsidRDefault="00C812C9" w:rsidP="009449BD">
      <w:pPr>
        <w:shd w:val="clear" w:color="auto" w:fill="FFFFFF"/>
        <w:ind w:left="-567" w:firstLine="567"/>
        <w:jc w:val="center"/>
        <w:textAlignment w:val="baseline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E35C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2. О</w:t>
      </w:r>
      <w:r w:rsidR="002B6977" w:rsidRPr="00EE35C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плата</w:t>
      </w:r>
      <w:r w:rsidRPr="00EE35C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2B6977" w:rsidRPr="00EE35C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труда и порядок формирования фонда оплаты труда.</w:t>
      </w:r>
    </w:p>
    <w:p w:rsidR="002B6977" w:rsidRPr="00EE35C1" w:rsidRDefault="002B6977" w:rsidP="009449BD">
      <w:pPr>
        <w:shd w:val="clear" w:color="auto" w:fill="FFFFFF"/>
        <w:ind w:left="-567" w:firstLine="567"/>
        <w:jc w:val="center"/>
        <w:textAlignment w:val="baseline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C812C9" w:rsidRPr="00EE35C1" w:rsidRDefault="002B6977" w:rsidP="009449BD">
      <w:pPr>
        <w:shd w:val="clear" w:color="auto" w:fill="FFFFFF"/>
        <w:ind w:left="-567" w:firstLine="567"/>
        <w:jc w:val="both"/>
        <w:textAlignment w:val="baseline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E35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2.1. </w:t>
      </w:r>
      <w:r w:rsidR="00C812C9" w:rsidRPr="00EE35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Оплата труда работников  замещающих должности, не являющиеся должностями муниципальной службы </w:t>
      </w:r>
      <w:r w:rsidR="00A93F66" w:rsidRPr="00EE35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Криволукского </w:t>
      </w:r>
      <w:r w:rsidRPr="00EE35C1">
        <w:rPr>
          <w:rFonts w:ascii="Times New Roman" w:hAnsi="Times New Roman" w:cs="Times New Roman"/>
          <w:color w:val="000000" w:themeColor="text1"/>
          <w:sz w:val="24"/>
          <w:szCs w:val="24"/>
        </w:rPr>
        <w:t>муниципального образования</w:t>
      </w:r>
      <w:r w:rsidR="00C812C9" w:rsidRPr="00EE35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93F66" w:rsidRPr="00EE35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027B8" w:rsidRPr="00EE35C1">
        <w:rPr>
          <w:rFonts w:ascii="Times New Roman" w:hAnsi="Times New Roman" w:cs="Times New Roman"/>
          <w:color w:val="000000" w:themeColor="text1"/>
          <w:sz w:val="24"/>
          <w:szCs w:val="24"/>
        </w:rPr>
        <w:t>(далее – служащие)</w:t>
      </w:r>
      <w:r w:rsidR="00C812C9" w:rsidRPr="00EE35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D80F89" w:rsidRPr="00EE35C1">
        <w:rPr>
          <w:rFonts w:ascii="Times New Roman" w:hAnsi="Times New Roman" w:cs="Times New Roman"/>
          <w:color w:val="000000"/>
          <w:sz w:val="24"/>
          <w:szCs w:val="24"/>
        </w:rPr>
        <w:t xml:space="preserve">вспомогательного персонала администрации </w:t>
      </w:r>
      <w:r w:rsidR="00A93F66" w:rsidRPr="00EE35C1">
        <w:rPr>
          <w:rFonts w:ascii="Times New Roman" w:hAnsi="Times New Roman" w:cs="Times New Roman"/>
          <w:color w:val="000000"/>
          <w:sz w:val="24"/>
          <w:szCs w:val="24"/>
        </w:rPr>
        <w:t xml:space="preserve">Криволукского сельского поселения </w:t>
      </w:r>
      <w:r w:rsidR="00C812C9" w:rsidRPr="00EE35C1">
        <w:rPr>
          <w:rFonts w:ascii="Times New Roman" w:hAnsi="Times New Roman" w:cs="Times New Roman"/>
          <w:color w:val="000000" w:themeColor="text1"/>
          <w:sz w:val="24"/>
          <w:szCs w:val="24"/>
        </w:rPr>
        <w:t>состоит</w:t>
      </w:r>
      <w:r w:rsidR="00794560" w:rsidRPr="00EE35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из </w:t>
      </w:r>
      <w:r w:rsidR="00C812C9" w:rsidRPr="00EE35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должностного оклада, ежемесячных и иных дополнительных выплат.</w:t>
      </w:r>
    </w:p>
    <w:bookmarkEnd w:id="4"/>
    <w:p w:rsidR="00CC7D82" w:rsidRPr="00EE35C1" w:rsidRDefault="00EE35C1" w:rsidP="009449BD">
      <w:pPr>
        <w:pStyle w:val="20"/>
        <w:shd w:val="clear" w:color="auto" w:fill="auto"/>
        <w:tabs>
          <w:tab w:val="left" w:pos="709"/>
        </w:tabs>
        <w:spacing w:before="0" w:after="0" w:line="240" w:lineRule="auto"/>
        <w:ind w:left="-567" w:right="499" w:firstLine="567"/>
        <w:rPr>
          <w:sz w:val="24"/>
          <w:szCs w:val="24"/>
        </w:rPr>
      </w:pPr>
      <w:r w:rsidRPr="00EE35C1">
        <w:rPr>
          <w:sz w:val="24"/>
          <w:szCs w:val="24"/>
        </w:rPr>
        <w:tab/>
        <w:t>2.2</w:t>
      </w:r>
      <w:r w:rsidR="00640C67" w:rsidRPr="00EE35C1">
        <w:rPr>
          <w:sz w:val="24"/>
          <w:szCs w:val="24"/>
        </w:rPr>
        <w:t xml:space="preserve">. </w:t>
      </w:r>
      <w:r w:rsidR="00CC7D82" w:rsidRPr="00EE35C1">
        <w:rPr>
          <w:sz w:val="24"/>
          <w:szCs w:val="24"/>
        </w:rPr>
        <w:t xml:space="preserve">Индексация размеров должностных окладов служащих производится нормативно-правовым актом </w:t>
      </w:r>
      <w:r w:rsidR="00A93F66" w:rsidRPr="00EE35C1">
        <w:rPr>
          <w:sz w:val="24"/>
          <w:szCs w:val="24"/>
        </w:rPr>
        <w:t>Главы</w:t>
      </w:r>
      <w:r w:rsidR="00CC7D82" w:rsidRPr="00EE35C1">
        <w:rPr>
          <w:sz w:val="24"/>
          <w:szCs w:val="24"/>
        </w:rPr>
        <w:t xml:space="preserve"> </w:t>
      </w:r>
      <w:r w:rsidR="00A93F66" w:rsidRPr="00EE35C1">
        <w:rPr>
          <w:sz w:val="24"/>
          <w:szCs w:val="24"/>
        </w:rPr>
        <w:t>Криволукского муниципального образования</w:t>
      </w:r>
      <w:r w:rsidR="00CC7D82" w:rsidRPr="00EE35C1">
        <w:rPr>
          <w:sz w:val="24"/>
          <w:szCs w:val="24"/>
        </w:rPr>
        <w:t xml:space="preserve"> в пределах бюджетных ассигнований, предусмотренных на эти цели решением Думы </w:t>
      </w:r>
      <w:r w:rsidR="00A93F66" w:rsidRPr="00EE35C1">
        <w:rPr>
          <w:sz w:val="24"/>
          <w:szCs w:val="24"/>
        </w:rPr>
        <w:t xml:space="preserve">Криволукского муниципального образования </w:t>
      </w:r>
      <w:r w:rsidR="00CC7D82" w:rsidRPr="00EE35C1">
        <w:rPr>
          <w:sz w:val="24"/>
          <w:szCs w:val="24"/>
        </w:rPr>
        <w:t xml:space="preserve">«О бюджете </w:t>
      </w:r>
      <w:r w:rsidR="00A93F66" w:rsidRPr="00EE35C1">
        <w:rPr>
          <w:sz w:val="24"/>
          <w:szCs w:val="24"/>
        </w:rPr>
        <w:t xml:space="preserve">Криволукского </w:t>
      </w:r>
      <w:r w:rsidR="009C724E" w:rsidRPr="00EE35C1">
        <w:rPr>
          <w:sz w:val="24"/>
          <w:szCs w:val="24"/>
        </w:rPr>
        <w:t>муниципального образования</w:t>
      </w:r>
      <w:r w:rsidR="00CC7D82" w:rsidRPr="00EE35C1">
        <w:rPr>
          <w:sz w:val="24"/>
          <w:szCs w:val="24"/>
        </w:rPr>
        <w:t>» на очередной финансовый год.</w:t>
      </w:r>
    </w:p>
    <w:p w:rsidR="00CC7D82" w:rsidRPr="00EE35C1" w:rsidRDefault="00EE35C1" w:rsidP="009449BD">
      <w:pPr>
        <w:pStyle w:val="20"/>
        <w:shd w:val="clear" w:color="auto" w:fill="auto"/>
        <w:tabs>
          <w:tab w:val="left" w:pos="709"/>
        </w:tabs>
        <w:spacing w:before="0" w:after="0" w:line="240" w:lineRule="auto"/>
        <w:ind w:left="-567" w:right="500" w:firstLine="567"/>
        <w:rPr>
          <w:sz w:val="24"/>
          <w:szCs w:val="24"/>
        </w:rPr>
      </w:pPr>
      <w:r w:rsidRPr="00EE35C1">
        <w:rPr>
          <w:sz w:val="24"/>
          <w:szCs w:val="24"/>
        </w:rPr>
        <w:tab/>
        <w:t>2.3</w:t>
      </w:r>
      <w:r w:rsidR="009C724E" w:rsidRPr="00EE35C1">
        <w:rPr>
          <w:sz w:val="24"/>
          <w:szCs w:val="24"/>
        </w:rPr>
        <w:t xml:space="preserve">. </w:t>
      </w:r>
      <w:r w:rsidR="00CC7D82" w:rsidRPr="00EE35C1">
        <w:rPr>
          <w:sz w:val="24"/>
          <w:szCs w:val="24"/>
        </w:rPr>
        <w:t>Служащим производятся следующие ежемесячные и иные дополнительные выплаты:</w:t>
      </w:r>
    </w:p>
    <w:p w:rsidR="00CC7D82" w:rsidRPr="00EE35C1" w:rsidRDefault="00CC7D82" w:rsidP="009449BD">
      <w:pPr>
        <w:pStyle w:val="20"/>
        <w:shd w:val="clear" w:color="auto" w:fill="auto"/>
        <w:tabs>
          <w:tab w:val="left" w:pos="1030"/>
        </w:tabs>
        <w:spacing w:before="0" w:after="0" w:line="240" w:lineRule="auto"/>
        <w:ind w:left="-567" w:right="360" w:firstLine="567"/>
        <w:rPr>
          <w:sz w:val="24"/>
          <w:szCs w:val="24"/>
        </w:rPr>
      </w:pPr>
      <w:r w:rsidRPr="00EE35C1">
        <w:rPr>
          <w:sz w:val="24"/>
          <w:szCs w:val="24"/>
        </w:rPr>
        <w:t>а)</w:t>
      </w:r>
      <w:r w:rsidRPr="00EE35C1">
        <w:rPr>
          <w:sz w:val="24"/>
          <w:szCs w:val="24"/>
        </w:rPr>
        <w:tab/>
        <w:t>ежемесячное денежное поощрение в размере до 1 должностного оклада включительно;</w:t>
      </w:r>
    </w:p>
    <w:p w:rsidR="00CC7D82" w:rsidRPr="00EE35C1" w:rsidRDefault="00CC7D82" w:rsidP="009449BD">
      <w:pPr>
        <w:pStyle w:val="20"/>
        <w:shd w:val="clear" w:color="auto" w:fill="auto"/>
        <w:tabs>
          <w:tab w:val="left" w:pos="1049"/>
        </w:tabs>
        <w:spacing w:before="0" w:after="0" w:line="240" w:lineRule="auto"/>
        <w:ind w:left="-567" w:right="360" w:firstLine="567"/>
        <w:rPr>
          <w:sz w:val="24"/>
          <w:szCs w:val="24"/>
        </w:rPr>
      </w:pPr>
      <w:r w:rsidRPr="00703A9E">
        <w:rPr>
          <w:sz w:val="24"/>
          <w:szCs w:val="24"/>
        </w:rPr>
        <w:t>в)</w:t>
      </w:r>
      <w:r w:rsidRPr="00EE35C1">
        <w:rPr>
          <w:sz w:val="24"/>
          <w:szCs w:val="24"/>
        </w:rPr>
        <w:tab/>
        <w:t>ежемесячная надбавка за сложность, напряженность и высокие достижения в труде в размере от 50 до 100 процентов должностного оклада;</w:t>
      </w:r>
    </w:p>
    <w:p w:rsidR="00CC7D82" w:rsidRPr="00EE35C1" w:rsidRDefault="00703A9E" w:rsidP="009449BD">
      <w:pPr>
        <w:pStyle w:val="20"/>
        <w:shd w:val="clear" w:color="auto" w:fill="auto"/>
        <w:tabs>
          <w:tab w:val="left" w:pos="1059"/>
        </w:tabs>
        <w:spacing w:before="0" w:after="0" w:line="240" w:lineRule="auto"/>
        <w:ind w:left="-567" w:firstLine="567"/>
        <w:rPr>
          <w:sz w:val="24"/>
          <w:szCs w:val="24"/>
        </w:rPr>
      </w:pPr>
      <w:r>
        <w:rPr>
          <w:sz w:val="24"/>
          <w:szCs w:val="24"/>
        </w:rPr>
        <w:t>в</w:t>
      </w:r>
      <w:r w:rsidR="00CC7D82" w:rsidRPr="00EE35C1">
        <w:rPr>
          <w:sz w:val="24"/>
          <w:szCs w:val="24"/>
        </w:rPr>
        <w:t>)</w:t>
      </w:r>
      <w:r w:rsidR="00CC7D82" w:rsidRPr="00EE35C1">
        <w:rPr>
          <w:sz w:val="24"/>
          <w:szCs w:val="24"/>
        </w:rPr>
        <w:tab/>
        <w:t>премии по результатам работы;</w:t>
      </w:r>
    </w:p>
    <w:p w:rsidR="00CC7D82" w:rsidRPr="00EE35C1" w:rsidRDefault="00703A9E" w:rsidP="009449BD">
      <w:pPr>
        <w:pStyle w:val="20"/>
        <w:shd w:val="clear" w:color="auto" w:fill="auto"/>
        <w:tabs>
          <w:tab w:val="left" w:pos="1088"/>
        </w:tabs>
        <w:spacing w:before="0" w:after="0" w:line="240" w:lineRule="auto"/>
        <w:ind w:left="-567" w:firstLine="567"/>
        <w:rPr>
          <w:sz w:val="24"/>
          <w:szCs w:val="24"/>
        </w:rPr>
      </w:pPr>
      <w:r>
        <w:rPr>
          <w:sz w:val="24"/>
          <w:szCs w:val="24"/>
        </w:rPr>
        <w:t>г</w:t>
      </w:r>
      <w:r w:rsidR="00CC7D82" w:rsidRPr="00EE35C1">
        <w:rPr>
          <w:sz w:val="24"/>
          <w:szCs w:val="24"/>
        </w:rPr>
        <w:t>)</w:t>
      </w:r>
      <w:r w:rsidR="00CC7D82" w:rsidRPr="00EE35C1">
        <w:rPr>
          <w:sz w:val="24"/>
          <w:szCs w:val="24"/>
        </w:rPr>
        <w:tab/>
        <w:t>материальная помощь;</w:t>
      </w:r>
    </w:p>
    <w:p w:rsidR="009C084F" w:rsidRPr="00EE35C1" w:rsidRDefault="00703A9E" w:rsidP="009449BD">
      <w:pPr>
        <w:pStyle w:val="20"/>
        <w:shd w:val="clear" w:color="auto" w:fill="auto"/>
        <w:tabs>
          <w:tab w:val="left" w:pos="1044"/>
        </w:tabs>
        <w:spacing w:before="0" w:after="0" w:line="240" w:lineRule="auto"/>
        <w:ind w:left="-567" w:right="360" w:firstLine="567"/>
        <w:rPr>
          <w:sz w:val="24"/>
          <w:szCs w:val="24"/>
        </w:rPr>
      </w:pPr>
      <w:r>
        <w:rPr>
          <w:sz w:val="24"/>
          <w:szCs w:val="24"/>
        </w:rPr>
        <w:t>д</w:t>
      </w:r>
      <w:r w:rsidR="00FA35FA" w:rsidRPr="00EE35C1">
        <w:rPr>
          <w:sz w:val="24"/>
          <w:szCs w:val="24"/>
        </w:rPr>
        <w:t>)</w:t>
      </w:r>
      <w:r w:rsidR="00CC7D82" w:rsidRPr="00EE35C1">
        <w:rPr>
          <w:sz w:val="24"/>
          <w:szCs w:val="24"/>
        </w:rPr>
        <w:tab/>
        <w:t>единовременная выплата при предоставлении ежегодного оплачиваемого отпуска один раз в год в размере 2 должностных окладов;</w:t>
      </w:r>
    </w:p>
    <w:p w:rsidR="00CC7D82" w:rsidRPr="00EE35C1" w:rsidRDefault="00703A9E" w:rsidP="009449BD">
      <w:pPr>
        <w:pStyle w:val="20"/>
        <w:shd w:val="clear" w:color="auto" w:fill="auto"/>
        <w:tabs>
          <w:tab w:val="left" w:pos="1323"/>
        </w:tabs>
        <w:spacing w:before="0" w:after="0" w:line="240" w:lineRule="auto"/>
        <w:ind w:left="-567" w:right="360" w:firstLine="567"/>
        <w:rPr>
          <w:sz w:val="24"/>
          <w:szCs w:val="24"/>
        </w:rPr>
      </w:pPr>
      <w:r>
        <w:rPr>
          <w:sz w:val="24"/>
          <w:szCs w:val="24"/>
        </w:rPr>
        <w:t>е</w:t>
      </w:r>
      <w:r w:rsidR="00CC7D82" w:rsidRPr="00EE35C1">
        <w:rPr>
          <w:sz w:val="24"/>
          <w:szCs w:val="24"/>
        </w:rPr>
        <w:t>)</w:t>
      </w:r>
      <w:r w:rsidR="00CC7D82" w:rsidRPr="00EE35C1">
        <w:rPr>
          <w:sz w:val="24"/>
          <w:szCs w:val="24"/>
        </w:rPr>
        <w:tab/>
        <w:t>иные выплаты, предусмотренные федеральными законами и иными правовыми актами Российской Федерации.</w:t>
      </w:r>
    </w:p>
    <w:p w:rsidR="00CC7D82" w:rsidRPr="00EE35C1" w:rsidRDefault="00476AC3" w:rsidP="009449BD">
      <w:pPr>
        <w:pStyle w:val="20"/>
        <w:shd w:val="clear" w:color="auto" w:fill="auto"/>
        <w:tabs>
          <w:tab w:val="left" w:pos="709"/>
        </w:tabs>
        <w:spacing w:before="0" w:after="0" w:line="240" w:lineRule="auto"/>
        <w:ind w:left="-567" w:right="357" w:firstLine="567"/>
        <w:rPr>
          <w:sz w:val="24"/>
          <w:szCs w:val="24"/>
        </w:rPr>
      </w:pPr>
      <w:r w:rsidRPr="00EE35C1">
        <w:rPr>
          <w:sz w:val="24"/>
          <w:szCs w:val="24"/>
        </w:rPr>
        <w:tab/>
        <w:t xml:space="preserve">2.4. </w:t>
      </w:r>
      <w:r w:rsidR="00CC7D82" w:rsidRPr="00EE35C1">
        <w:rPr>
          <w:sz w:val="24"/>
          <w:szCs w:val="24"/>
        </w:rPr>
        <w:t>Районные коэффициенты и процентные надбавки к должностному окладу, ежемесячным и иным дополнительным выплатам за работу в районах Крайнего Севера и приравненных к ним местностях, устанавливаются</w:t>
      </w:r>
      <w:r w:rsidRPr="00EE35C1">
        <w:rPr>
          <w:sz w:val="24"/>
          <w:szCs w:val="24"/>
        </w:rPr>
        <w:t xml:space="preserve"> служащим </w:t>
      </w:r>
      <w:r w:rsidR="00CC7D82" w:rsidRPr="00EE35C1">
        <w:rPr>
          <w:sz w:val="24"/>
          <w:szCs w:val="24"/>
        </w:rPr>
        <w:t xml:space="preserve">в соответствии с </w:t>
      </w:r>
      <w:r w:rsidRPr="00EE35C1">
        <w:rPr>
          <w:sz w:val="24"/>
          <w:szCs w:val="24"/>
        </w:rPr>
        <w:t xml:space="preserve">действующим </w:t>
      </w:r>
      <w:r w:rsidR="00CC7D82" w:rsidRPr="00EE35C1">
        <w:rPr>
          <w:sz w:val="24"/>
          <w:szCs w:val="24"/>
        </w:rPr>
        <w:t>законодательством.</w:t>
      </w:r>
    </w:p>
    <w:p w:rsidR="00CC7D82" w:rsidRPr="00703A9E" w:rsidRDefault="008B471C" w:rsidP="00703A9E">
      <w:pPr>
        <w:pStyle w:val="20"/>
        <w:shd w:val="clear" w:color="auto" w:fill="auto"/>
        <w:tabs>
          <w:tab w:val="left" w:pos="709"/>
        </w:tabs>
        <w:spacing w:before="0" w:after="0" w:line="240" w:lineRule="auto"/>
        <w:ind w:left="-567" w:right="360" w:firstLine="567"/>
        <w:rPr>
          <w:sz w:val="24"/>
          <w:szCs w:val="24"/>
        </w:rPr>
      </w:pPr>
      <w:r w:rsidRPr="00EE35C1">
        <w:rPr>
          <w:sz w:val="24"/>
          <w:szCs w:val="24"/>
        </w:rPr>
        <w:tab/>
        <w:t xml:space="preserve">2.5. </w:t>
      </w:r>
      <w:r w:rsidR="00CC7D82" w:rsidRPr="00EE35C1">
        <w:rPr>
          <w:sz w:val="24"/>
          <w:szCs w:val="24"/>
        </w:rPr>
        <w:t>При формировании фонда оплаты труда служащих сверх средств, направляемых для выплаты должностных окладов, предусматриваются следующие средства для выплаты (в расчете на год):</w:t>
      </w:r>
    </w:p>
    <w:p w:rsidR="00CC7D82" w:rsidRPr="00703A9E" w:rsidRDefault="00703A9E" w:rsidP="009449BD">
      <w:pPr>
        <w:pStyle w:val="20"/>
        <w:shd w:val="clear" w:color="auto" w:fill="auto"/>
        <w:tabs>
          <w:tab w:val="left" w:pos="1049"/>
        </w:tabs>
        <w:spacing w:before="0" w:after="0" w:line="240" w:lineRule="auto"/>
        <w:ind w:left="-567" w:right="360" w:firstLine="567"/>
        <w:rPr>
          <w:sz w:val="24"/>
          <w:szCs w:val="24"/>
        </w:rPr>
      </w:pPr>
      <w:r w:rsidRPr="00703A9E">
        <w:rPr>
          <w:sz w:val="24"/>
          <w:szCs w:val="24"/>
        </w:rPr>
        <w:t>а)</w:t>
      </w:r>
      <w:r>
        <w:rPr>
          <w:sz w:val="24"/>
          <w:szCs w:val="24"/>
        </w:rPr>
        <w:t xml:space="preserve">      </w:t>
      </w:r>
      <w:r w:rsidR="00CC7D82" w:rsidRPr="00703A9E">
        <w:rPr>
          <w:sz w:val="24"/>
          <w:szCs w:val="24"/>
        </w:rPr>
        <w:t>ежемесячной надбавки за сложность, напряженность, высокие достижения в труде в размере 10</w:t>
      </w:r>
      <w:r w:rsidRPr="00703A9E">
        <w:rPr>
          <w:sz w:val="24"/>
          <w:szCs w:val="24"/>
        </w:rPr>
        <w:t>0% от</w:t>
      </w:r>
      <w:r w:rsidR="00CC7D82" w:rsidRPr="00703A9E">
        <w:rPr>
          <w:sz w:val="24"/>
          <w:szCs w:val="24"/>
        </w:rPr>
        <w:t xml:space="preserve"> должностных окладов;</w:t>
      </w:r>
    </w:p>
    <w:p w:rsidR="00CC7D82" w:rsidRPr="00703A9E" w:rsidRDefault="00703A9E" w:rsidP="009449BD">
      <w:pPr>
        <w:pStyle w:val="20"/>
        <w:shd w:val="clear" w:color="auto" w:fill="auto"/>
        <w:tabs>
          <w:tab w:val="left" w:pos="1083"/>
        </w:tabs>
        <w:spacing w:before="0" w:after="0" w:line="240" w:lineRule="auto"/>
        <w:ind w:left="-567" w:firstLine="567"/>
        <w:rPr>
          <w:sz w:val="24"/>
          <w:szCs w:val="24"/>
        </w:rPr>
      </w:pPr>
      <w:r w:rsidRPr="00703A9E">
        <w:rPr>
          <w:sz w:val="24"/>
          <w:szCs w:val="24"/>
        </w:rPr>
        <w:t>б)</w:t>
      </w:r>
      <w:r w:rsidRPr="00703A9E">
        <w:rPr>
          <w:sz w:val="24"/>
          <w:szCs w:val="24"/>
        </w:rPr>
        <w:tab/>
        <w:t xml:space="preserve">премий в размере 100% от </w:t>
      </w:r>
      <w:r w:rsidR="00CC7D82" w:rsidRPr="00703A9E">
        <w:rPr>
          <w:sz w:val="24"/>
          <w:szCs w:val="24"/>
        </w:rPr>
        <w:t xml:space="preserve"> должностных окладов;</w:t>
      </w:r>
    </w:p>
    <w:p w:rsidR="00CC7D82" w:rsidRPr="00EE35C1" w:rsidRDefault="00703A9E" w:rsidP="009449BD">
      <w:pPr>
        <w:pStyle w:val="20"/>
        <w:shd w:val="clear" w:color="auto" w:fill="auto"/>
        <w:tabs>
          <w:tab w:val="left" w:pos="1039"/>
        </w:tabs>
        <w:spacing w:before="0" w:after="0" w:line="240" w:lineRule="auto"/>
        <w:ind w:left="-567" w:right="360" w:firstLine="567"/>
        <w:rPr>
          <w:sz w:val="24"/>
          <w:szCs w:val="24"/>
        </w:rPr>
      </w:pPr>
      <w:r w:rsidRPr="00703A9E">
        <w:rPr>
          <w:sz w:val="24"/>
          <w:szCs w:val="24"/>
        </w:rPr>
        <w:t>в)</w:t>
      </w:r>
      <w:r w:rsidR="00CC7D82" w:rsidRPr="00703A9E">
        <w:rPr>
          <w:sz w:val="24"/>
          <w:szCs w:val="24"/>
        </w:rPr>
        <w:tab/>
        <w:t>единовременной выплаты при предоставлении ежегодного оплачиваемого отпуска в размере 2 должностных окладов;</w:t>
      </w:r>
    </w:p>
    <w:p w:rsidR="00CC7D82" w:rsidRPr="00EE35C1" w:rsidRDefault="00703A9E" w:rsidP="009449BD">
      <w:pPr>
        <w:pStyle w:val="20"/>
        <w:shd w:val="clear" w:color="auto" w:fill="auto"/>
        <w:tabs>
          <w:tab w:val="left" w:pos="1088"/>
        </w:tabs>
        <w:spacing w:before="0" w:after="0" w:line="240" w:lineRule="auto"/>
        <w:ind w:left="-567" w:firstLine="567"/>
        <w:rPr>
          <w:sz w:val="24"/>
          <w:szCs w:val="24"/>
        </w:rPr>
      </w:pPr>
      <w:r>
        <w:rPr>
          <w:sz w:val="24"/>
          <w:szCs w:val="24"/>
        </w:rPr>
        <w:lastRenderedPageBreak/>
        <w:t>г)</w:t>
      </w:r>
      <w:r w:rsidR="00CC7D82" w:rsidRPr="00EE35C1">
        <w:rPr>
          <w:sz w:val="24"/>
          <w:szCs w:val="24"/>
        </w:rPr>
        <w:t>материальной помощи - в размере до 2 должностных окладов.</w:t>
      </w:r>
    </w:p>
    <w:p w:rsidR="00C14B73" w:rsidRPr="00EE35C1" w:rsidRDefault="00CC7D82" w:rsidP="009449BD">
      <w:pPr>
        <w:pStyle w:val="20"/>
        <w:shd w:val="clear" w:color="auto" w:fill="auto"/>
        <w:spacing w:before="0" w:after="482" w:line="240" w:lineRule="auto"/>
        <w:ind w:left="-567" w:right="360" w:firstLine="567"/>
        <w:rPr>
          <w:sz w:val="24"/>
          <w:szCs w:val="24"/>
        </w:rPr>
      </w:pPr>
      <w:r w:rsidRPr="00EE35C1">
        <w:rPr>
          <w:sz w:val="24"/>
          <w:szCs w:val="24"/>
        </w:rPr>
        <w:t>Фонд оплаты труда служащих формируется с учетом районного коэффициента и процентной надбавки к заработной плате за работу в районах Крайнего Севера и прир</w:t>
      </w:r>
      <w:r w:rsidR="00703A9E">
        <w:rPr>
          <w:sz w:val="24"/>
          <w:szCs w:val="24"/>
        </w:rPr>
        <w:t xml:space="preserve">авненных к ним местностях, </w:t>
      </w:r>
      <w:r w:rsidRPr="00EE35C1">
        <w:rPr>
          <w:sz w:val="24"/>
          <w:szCs w:val="24"/>
        </w:rPr>
        <w:t xml:space="preserve">в соответствии с </w:t>
      </w:r>
      <w:r w:rsidR="008B471C" w:rsidRPr="00EE35C1">
        <w:rPr>
          <w:sz w:val="24"/>
          <w:szCs w:val="24"/>
        </w:rPr>
        <w:t xml:space="preserve">действующим </w:t>
      </w:r>
      <w:r w:rsidRPr="00EE35C1">
        <w:rPr>
          <w:sz w:val="24"/>
          <w:szCs w:val="24"/>
        </w:rPr>
        <w:t>законодательством.</w:t>
      </w:r>
    </w:p>
    <w:p w:rsidR="00357651" w:rsidRPr="00EE35C1" w:rsidRDefault="00CC7D82" w:rsidP="009449BD">
      <w:pPr>
        <w:pStyle w:val="30"/>
        <w:shd w:val="clear" w:color="auto" w:fill="auto"/>
        <w:spacing w:line="240" w:lineRule="auto"/>
        <w:ind w:left="-567" w:firstLine="567"/>
        <w:rPr>
          <w:sz w:val="24"/>
          <w:szCs w:val="24"/>
        </w:rPr>
      </w:pPr>
      <w:r w:rsidRPr="00EE35C1">
        <w:rPr>
          <w:sz w:val="24"/>
          <w:szCs w:val="24"/>
        </w:rPr>
        <w:t xml:space="preserve">3. Оплата труда и порядок </w:t>
      </w:r>
    </w:p>
    <w:p w:rsidR="00CC7D82" w:rsidRPr="00EE35C1" w:rsidRDefault="00CC7D82" w:rsidP="009449BD">
      <w:pPr>
        <w:pStyle w:val="30"/>
        <w:shd w:val="clear" w:color="auto" w:fill="auto"/>
        <w:spacing w:line="240" w:lineRule="auto"/>
        <w:ind w:left="-567" w:firstLine="567"/>
        <w:rPr>
          <w:sz w:val="24"/>
          <w:szCs w:val="24"/>
        </w:rPr>
      </w:pPr>
      <w:r w:rsidRPr="00EE35C1">
        <w:rPr>
          <w:sz w:val="24"/>
          <w:szCs w:val="24"/>
        </w:rPr>
        <w:t>формировани</w:t>
      </w:r>
      <w:r w:rsidR="006027B8" w:rsidRPr="00EE35C1">
        <w:rPr>
          <w:sz w:val="24"/>
          <w:szCs w:val="24"/>
        </w:rPr>
        <w:t>я</w:t>
      </w:r>
      <w:r w:rsidRPr="00EE35C1">
        <w:rPr>
          <w:sz w:val="24"/>
          <w:szCs w:val="24"/>
        </w:rPr>
        <w:t xml:space="preserve"> фонда оплаты труда вспомогательного персонала </w:t>
      </w:r>
    </w:p>
    <w:p w:rsidR="0063267E" w:rsidRPr="00EE35C1" w:rsidRDefault="0063267E" w:rsidP="009449BD">
      <w:pPr>
        <w:pStyle w:val="30"/>
        <w:shd w:val="clear" w:color="auto" w:fill="auto"/>
        <w:spacing w:line="240" w:lineRule="auto"/>
        <w:ind w:left="-567" w:firstLine="567"/>
        <w:rPr>
          <w:sz w:val="24"/>
          <w:szCs w:val="24"/>
        </w:rPr>
      </w:pPr>
    </w:p>
    <w:p w:rsidR="00CC7D82" w:rsidRPr="00EE35C1" w:rsidRDefault="0063267E" w:rsidP="009449BD">
      <w:pPr>
        <w:pStyle w:val="20"/>
        <w:shd w:val="clear" w:color="auto" w:fill="auto"/>
        <w:tabs>
          <w:tab w:val="left" w:pos="709"/>
        </w:tabs>
        <w:spacing w:before="0" w:after="0" w:line="240" w:lineRule="auto"/>
        <w:ind w:left="-567" w:firstLine="567"/>
        <w:rPr>
          <w:sz w:val="24"/>
          <w:szCs w:val="24"/>
        </w:rPr>
      </w:pPr>
      <w:r w:rsidRPr="00EE35C1">
        <w:rPr>
          <w:sz w:val="24"/>
          <w:szCs w:val="24"/>
        </w:rPr>
        <w:tab/>
      </w:r>
      <w:r w:rsidR="008306F9" w:rsidRPr="00EE35C1">
        <w:rPr>
          <w:sz w:val="24"/>
          <w:szCs w:val="24"/>
        </w:rPr>
        <w:t xml:space="preserve">3.1. </w:t>
      </w:r>
      <w:r w:rsidR="00CC7D82" w:rsidRPr="00EE35C1">
        <w:rPr>
          <w:sz w:val="24"/>
          <w:szCs w:val="24"/>
        </w:rPr>
        <w:t xml:space="preserve">Оплата труда вспомогательного персонала администрации </w:t>
      </w:r>
      <w:r w:rsidR="00A93F66" w:rsidRPr="00EE35C1">
        <w:rPr>
          <w:sz w:val="24"/>
          <w:szCs w:val="24"/>
        </w:rPr>
        <w:t>Криволукского сельского поселения</w:t>
      </w:r>
      <w:r w:rsidR="00CC7D82" w:rsidRPr="00EE35C1">
        <w:rPr>
          <w:sz w:val="24"/>
          <w:szCs w:val="24"/>
        </w:rPr>
        <w:t xml:space="preserve"> (далее - вспомогательный персонал) состоит из должностного оклада, ежемесячных и иных дополнительных выплат.</w:t>
      </w:r>
      <w:r w:rsidR="00CC7D82" w:rsidRPr="00EE35C1">
        <w:rPr>
          <w:sz w:val="24"/>
          <w:szCs w:val="24"/>
        </w:rPr>
        <w:tab/>
      </w:r>
    </w:p>
    <w:p w:rsidR="00CC7D82" w:rsidRPr="00EE35C1" w:rsidRDefault="008306F9" w:rsidP="009449BD">
      <w:pPr>
        <w:pStyle w:val="20"/>
        <w:shd w:val="clear" w:color="auto" w:fill="auto"/>
        <w:spacing w:before="0" w:after="0" w:line="240" w:lineRule="auto"/>
        <w:ind w:left="-567" w:right="360" w:firstLine="567"/>
        <w:rPr>
          <w:sz w:val="24"/>
          <w:szCs w:val="24"/>
        </w:rPr>
      </w:pPr>
      <w:r w:rsidRPr="00EE35C1">
        <w:rPr>
          <w:sz w:val="24"/>
          <w:szCs w:val="24"/>
        </w:rPr>
        <w:t xml:space="preserve">3.2. </w:t>
      </w:r>
      <w:r w:rsidR="00CC7D82" w:rsidRPr="00EE35C1">
        <w:rPr>
          <w:sz w:val="24"/>
          <w:szCs w:val="24"/>
        </w:rPr>
        <w:t>Размеры должностных окладов вспомогательного персонала устанавливаются в зависимости от присвоенных им квалификационных разрядов в соответствии с Единым</w:t>
      </w:r>
      <w:r w:rsidRPr="00EE35C1">
        <w:rPr>
          <w:sz w:val="24"/>
          <w:szCs w:val="24"/>
        </w:rPr>
        <w:t xml:space="preserve"> </w:t>
      </w:r>
      <w:r w:rsidR="00CC7D82" w:rsidRPr="00EE35C1">
        <w:rPr>
          <w:sz w:val="24"/>
          <w:szCs w:val="24"/>
        </w:rPr>
        <w:t>тарифно-квалификационным справочником работ и профессий рабочих в следующих размерах:</w:t>
      </w:r>
    </w:p>
    <w:p w:rsidR="009B67F5" w:rsidRPr="00EE35C1" w:rsidRDefault="009B67F5" w:rsidP="009449BD">
      <w:pPr>
        <w:pStyle w:val="20"/>
        <w:shd w:val="clear" w:color="auto" w:fill="auto"/>
        <w:spacing w:before="0" w:after="0" w:line="240" w:lineRule="auto"/>
        <w:ind w:left="-567" w:firstLine="567"/>
        <w:rPr>
          <w:sz w:val="24"/>
          <w:szCs w:val="24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6168"/>
        <w:gridCol w:w="3198"/>
      </w:tblGrid>
      <w:tr w:rsidR="00CC7D82" w:rsidRPr="00EE35C1" w:rsidTr="0071410D">
        <w:trPr>
          <w:trHeight w:hRule="exact" w:val="1128"/>
        </w:trPr>
        <w:tc>
          <w:tcPr>
            <w:tcW w:w="61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7D82" w:rsidRPr="00EE35C1" w:rsidRDefault="00CC7D82" w:rsidP="00EE35C1">
            <w:pPr>
              <w:pStyle w:val="20"/>
              <w:shd w:val="clear" w:color="auto" w:fill="auto"/>
              <w:spacing w:before="0" w:after="0" w:line="240" w:lineRule="auto"/>
              <w:ind w:left="284"/>
              <w:jc w:val="left"/>
              <w:rPr>
                <w:sz w:val="24"/>
                <w:szCs w:val="24"/>
              </w:rPr>
            </w:pPr>
            <w:r w:rsidRPr="00EE35C1">
              <w:rPr>
                <w:sz w:val="24"/>
                <w:szCs w:val="24"/>
              </w:rPr>
              <w:t>Наименование квалификационного разряда в соответствии с Единым тарифно-квалификационным справочником работ и профессий рабочих</w:t>
            </w:r>
          </w:p>
          <w:p w:rsidR="00EE35C1" w:rsidRPr="00EE35C1" w:rsidRDefault="00EE35C1" w:rsidP="00EE35C1">
            <w:pPr>
              <w:pStyle w:val="20"/>
              <w:shd w:val="clear" w:color="auto" w:fill="auto"/>
              <w:spacing w:before="0" w:after="0" w:line="240" w:lineRule="auto"/>
              <w:ind w:left="284"/>
              <w:jc w:val="left"/>
              <w:rPr>
                <w:sz w:val="24"/>
                <w:szCs w:val="24"/>
              </w:rPr>
            </w:pPr>
          </w:p>
          <w:p w:rsidR="00EE35C1" w:rsidRPr="00EE35C1" w:rsidRDefault="00EE35C1" w:rsidP="00EE35C1">
            <w:pPr>
              <w:pStyle w:val="20"/>
              <w:shd w:val="clear" w:color="auto" w:fill="auto"/>
              <w:spacing w:before="0" w:after="0" w:line="240" w:lineRule="auto"/>
              <w:ind w:left="284"/>
              <w:jc w:val="left"/>
              <w:rPr>
                <w:sz w:val="24"/>
                <w:szCs w:val="24"/>
              </w:rPr>
            </w:pPr>
          </w:p>
          <w:p w:rsidR="00EE35C1" w:rsidRPr="00EE35C1" w:rsidRDefault="00EE35C1" w:rsidP="00EE35C1">
            <w:pPr>
              <w:pStyle w:val="20"/>
              <w:shd w:val="clear" w:color="auto" w:fill="auto"/>
              <w:spacing w:before="0" w:after="0" w:line="240" w:lineRule="auto"/>
              <w:ind w:left="284"/>
              <w:jc w:val="left"/>
              <w:rPr>
                <w:sz w:val="24"/>
                <w:szCs w:val="24"/>
              </w:rPr>
            </w:pPr>
          </w:p>
          <w:p w:rsidR="00EE35C1" w:rsidRPr="00EE35C1" w:rsidRDefault="00EE35C1" w:rsidP="00EE35C1">
            <w:pPr>
              <w:pStyle w:val="20"/>
              <w:shd w:val="clear" w:color="auto" w:fill="auto"/>
              <w:spacing w:before="0" w:after="0" w:line="240" w:lineRule="auto"/>
              <w:ind w:left="284"/>
              <w:jc w:val="left"/>
              <w:rPr>
                <w:sz w:val="24"/>
                <w:szCs w:val="24"/>
              </w:rPr>
            </w:pP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7D82" w:rsidRPr="00EE35C1" w:rsidRDefault="00CC7D82" w:rsidP="009449BD">
            <w:pPr>
              <w:pStyle w:val="20"/>
              <w:shd w:val="clear" w:color="auto" w:fill="auto"/>
              <w:spacing w:before="0" w:after="0" w:line="240" w:lineRule="auto"/>
              <w:ind w:left="-567" w:firstLine="567"/>
              <w:jc w:val="center"/>
              <w:rPr>
                <w:sz w:val="24"/>
                <w:szCs w:val="24"/>
              </w:rPr>
            </w:pPr>
            <w:r w:rsidRPr="00EE35C1">
              <w:rPr>
                <w:sz w:val="24"/>
                <w:szCs w:val="24"/>
              </w:rPr>
              <w:t>Размер должностного оклада, руб.</w:t>
            </w:r>
          </w:p>
        </w:tc>
      </w:tr>
      <w:tr w:rsidR="0071410D" w:rsidRPr="00EE35C1" w:rsidTr="00364CFE">
        <w:trPr>
          <w:trHeight w:hRule="exact" w:val="283"/>
        </w:trPr>
        <w:tc>
          <w:tcPr>
            <w:tcW w:w="61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410D" w:rsidRPr="0071410D" w:rsidRDefault="0071410D">
            <w:pPr>
              <w:pStyle w:val="formattext"/>
              <w:spacing w:before="0" w:beforeAutospacing="0" w:after="0" w:afterAutospacing="0"/>
              <w:textAlignment w:val="baseline"/>
            </w:pPr>
            <w:r w:rsidRPr="0071410D">
              <w:t>1 квалификационный разряд</w:t>
            </w:r>
            <w:r w:rsidRPr="0071410D">
              <w:br/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410D" w:rsidRPr="0071410D" w:rsidRDefault="0071410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71410D">
              <w:t>4694</w:t>
            </w:r>
          </w:p>
        </w:tc>
      </w:tr>
      <w:tr w:rsidR="0071410D" w:rsidRPr="00EE35C1" w:rsidTr="00364CFE">
        <w:trPr>
          <w:trHeight w:hRule="exact" w:val="288"/>
        </w:trPr>
        <w:tc>
          <w:tcPr>
            <w:tcW w:w="61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410D" w:rsidRPr="0071410D" w:rsidRDefault="0071410D">
            <w:pPr>
              <w:pStyle w:val="formattext"/>
              <w:spacing w:before="0" w:beforeAutospacing="0" w:after="0" w:afterAutospacing="0"/>
              <w:textAlignment w:val="baseline"/>
            </w:pPr>
            <w:r w:rsidRPr="0071410D">
              <w:t>2 квалификационный разряд</w:t>
            </w:r>
            <w:r w:rsidRPr="0071410D">
              <w:br/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410D" w:rsidRPr="0071410D" w:rsidRDefault="0071410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71410D">
              <w:t>4844</w:t>
            </w:r>
          </w:p>
        </w:tc>
      </w:tr>
      <w:tr w:rsidR="0071410D" w:rsidRPr="00EE35C1" w:rsidTr="00364CFE">
        <w:trPr>
          <w:trHeight w:hRule="exact" w:val="350"/>
        </w:trPr>
        <w:tc>
          <w:tcPr>
            <w:tcW w:w="61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410D" w:rsidRPr="0071410D" w:rsidRDefault="0071410D">
            <w:pPr>
              <w:pStyle w:val="formattext"/>
              <w:spacing w:before="0" w:beforeAutospacing="0" w:after="0" w:afterAutospacing="0"/>
              <w:textAlignment w:val="baseline"/>
            </w:pPr>
            <w:r w:rsidRPr="0071410D">
              <w:t>3 квалификационный разряд</w:t>
            </w:r>
            <w:r w:rsidRPr="0071410D">
              <w:br/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410D" w:rsidRPr="0071410D" w:rsidRDefault="0071410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71410D">
              <w:t>4992</w:t>
            </w:r>
          </w:p>
        </w:tc>
      </w:tr>
      <w:tr w:rsidR="0071410D" w:rsidRPr="00EE35C1" w:rsidTr="00364CFE">
        <w:trPr>
          <w:trHeight w:hRule="exact" w:val="336"/>
        </w:trPr>
        <w:tc>
          <w:tcPr>
            <w:tcW w:w="61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410D" w:rsidRPr="0071410D" w:rsidRDefault="0071410D">
            <w:pPr>
              <w:pStyle w:val="formattext"/>
              <w:spacing w:before="0" w:beforeAutospacing="0" w:after="0" w:afterAutospacing="0"/>
              <w:textAlignment w:val="baseline"/>
            </w:pPr>
            <w:r w:rsidRPr="0071410D">
              <w:t>4 квалификационный разряд</w:t>
            </w:r>
            <w:r w:rsidRPr="0071410D">
              <w:br/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410D" w:rsidRPr="0071410D" w:rsidRDefault="0071410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71410D">
              <w:t>5142</w:t>
            </w:r>
          </w:p>
        </w:tc>
      </w:tr>
      <w:tr w:rsidR="0071410D" w:rsidRPr="00EE35C1" w:rsidTr="00364CFE">
        <w:trPr>
          <w:trHeight w:hRule="exact" w:val="288"/>
        </w:trPr>
        <w:tc>
          <w:tcPr>
            <w:tcW w:w="61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410D" w:rsidRPr="0071410D" w:rsidRDefault="0071410D">
            <w:pPr>
              <w:pStyle w:val="formattext"/>
              <w:spacing w:before="0" w:beforeAutospacing="0" w:after="0" w:afterAutospacing="0"/>
              <w:textAlignment w:val="baseline"/>
            </w:pPr>
            <w:r w:rsidRPr="0071410D">
              <w:t>5 квалификационный разряд</w:t>
            </w:r>
            <w:r w:rsidRPr="0071410D">
              <w:br/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410D" w:rsidRPr="0071410D" w:rsidRDefault="0071410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71410D">
              <w:t>5292</w:t>
            </w:r>
          </w:p>
        </w:tc>
      </w:tr>
      <w:tr w:rsidR="0071410D" w:rsidRPr="00EE35C1" w:rsidTr="00364CFE">
        <w:trPr>
          <w:trHeight w:hRule="exact" w:val="312"/>
        </w:trPr>
        <w:tc>
          <w:tcPr>
            <w:tcW w:w="61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410D" w:rsidRPr="0071410D" w:rsidRDefault="0071410D">
            <w:pPr>
              <w:pStyle w:val="formattext"/>
              <w:spacing w:before="0" w:beforeAutospacing="0" w:after="0" w:afterAutospacing="0"/>
              <w:textAlignment w:val="baseline"/>
            </w:pPr>
            <w:r w:rsidRPr="0071410D">
              <w:t>6 квалификационный разряд</w:t>
            </w:r>
            <w:r w:rsidRPr="0071410D">
              <w:br/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410D" w:rsidRPr="0071410D" w:rsidRDefault="0071410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71410D">
              <w:t>5442</w:t>
            </w:r>
          </w:p>
        </w:tc>
      </w:tr>
      <w:tr w:rsidR="0071410D" w:rsidRPr="00EE35C1" w:rsidTr="00364CFE">
        <w:trPr>
          <w:trHeight w:hRule="exact" w:val="312"/>
        </w:trPr>
        <w:tc>
          <w:tcPr>
            <w:tcW w:w="61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410D" w:rsidRPr="0071410D" w:rsidRDefault="0071410D">
            <w:pPr>
              <w:pStyle w:val="formattext"/>
              <w:spacing w:before="0" w:beforeAutospacing="0" w:after="0" w:afterAutospacing="0"/>
              <w:textAlignment w:val="baseline"/>
            </w:pPr>
            <w:r w:rsidRPr="0071410D">
              <w:t>7 квалификационный разряд</w:t>
            </w:r>
            <w:r w:rsidRPr="0071410D">
              <w:br/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410D" w:rsidRPr="0071410D" w:rsidRDefault="0071410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71410D">
              <w:t>5592</w:t>
            </w:r>
          </w:p>
        </w:tc>
      </w:tr>
      <w:tr w:rsidR="0071410D" w:rsidRPr="00EE35C1" w:rsidTr="00364CFE">
        <w:trPr>
          <w:trHeight w:hRule="exact" w:val="326"/>
        </w:trPr>
        <w:tc>
          <w:tcPr>
            <w:tcW w:w="6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410D" w:rsidRPr="0071410D" w:rsidRDefault="0071410D">
            <w:pPr>
              <w:pStyle w:val="formattext"/>
              <w:spacing w:before="0" w:beforeAutospacing="0" w:after="0" w:afterAutospacing="0"/>
              <w:textAlignment w:val="baseline"/>
            </w:pPr>
            <w:r w:rsidRPr="0071410D">
              <w:t>8 квалификационный разряд</w:t>
            </w:r>
            <w:r w:rsidRPr="0071410D">
              <w:br/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410D" w:rsidRPr="0071410D" w:rsidRDefault="0071410D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71410D">
              <w:t>5</w:t>
            </w:r>
            <w:r w:rsidR="00233370">
              <w:t>936</w:t>
            </w:r>
          </w:p>
        </w:tc>
      </w:tr>
    </w:tbl>
    <w:p w:rsidR="008306F9" w:rsidRPr="00EE35C1" w:rsidRDefault="008306F9" w:rsidP="009449BD">
      <w:pPr>
        <w:pStyle w:val="aa"/>
        <w:shd w:val="clear" w:color="auto" w:fill="auto"/>
        <w:spacing w:line="240" w:lineRule="auto"/>
        <w:ind w:left="-567" w:firstLine="567"/>
        <w:jc w:val="both"/>
        <w:rPr>
          <w:sz w:val="24"/>
          <w:szCs w:val="24"/>
        </w:rPr>
      </w:pPr>
    </w:p>
    <w:p w:rsidR="00CC7D82" w:rsidRPr="00EE35C1" w:rsidRDefault="008306F9" w:rsidP="009449BD">
      <w:pPr>
        <w:pStyle w:val="aa"/>
        <w:shd w:val="clear" w:color="auto" w:fill="auto"/>
        <w:spacing w:line="240" w:lineRule="auto"/>
        <w:ind w:left="-567" w:firstLine="567"/>
        <w:jc w:val="both"/>
        <w:rPr>
          <w:szCs w:val="24"/>
        </w:rPr>
      </w:pPr>
      <w:r w:rsidRPr="00EE35C1">
        <w:rPr>
          <w:szCs w:val="24"/>
        </w:rPr>
        <w:t xml:space="preserve">3.3. </w:t>
      </w:r>
      <w:r w:rsidR="00CC7D82" w:rsidRPr="00EE35C1">
        <w:rPr>
          <w:szCs w:val="24"/>
        </w:rPr>
        <w:t>Индексация размеров должностных окладов вспомогательного персонала</w:t>
      </w:r>
    </w:p>
    <w:p w:rsidR="00FD1C47" w:rsidRPr="00EE35C1" w:rsidRDefault="00CC7D82" w:rsidP="009449BD">
      <w:pPr>
        <w:pStyle w:val="20"/>
        <w:shd w:val="clear" w:color="auto" w:fill="auto"/>
        <w:spacing w:before="0" w:after="0" w:line="240" w:lineRule="auto"/>
        <w:ind w:left="-567" w:right="280" w:firstLine="567"/>
        <w:rPr>
          <w:szCs w:val="24"/>
        </w:rPr>
      </w:pPr>
      <w:r w:rsidRPr="00EE35C1">
        <w:rPr>
          <w:szCs w:val="24"/>
        </w:rPr>
        <w:t>произво</w:t>
      </w:r>
      <w:r w:rsidR="001327BC" w:rsidRPr="00EE35C1">
        <w:rPr>
          <w:szCs w:val="24"/>
        </w:rPr>
        <w:t>дится нормативно-правовым актом</w:t>
      </w:r>
      <w:r w:rsidRPr="00EE35C1">
        <w:rPr>
          <w:szCs w:val="24"/>
        </w:rPr>
        <w:t xml:space="preserve"> </w:t>
      </w:r>
      <w:r w:rsidR="00FD1C47" w:rsidRPr="00EE35C1">
        <w:rPr>
          <w:szCs w:val="24"/>
        </w:rPr>
        <w:t>Главы Криволукского муниципального образования в пределах бюджетных ассигнований, предусмотренных на эти цели решением Думы Криволукского муниципального образования «О бюджете Криволукского муниципального образования» на очередной финансовый год</w:t>
      </w:r>
      <w:r w:rsidR="00AE46FB">
        <w:rPr>
          <w:szCs w:val="24"/>
        </w:rPr>
        <w:t>.</w:t>
      </w:r>
    </w:p>
    <w:p w:rsidR="00CC7D82" w:rsidRPr="00EE35C1" w:rsidRDefault="008306F9" w:rsidP="009449BD">
      <w:pPr>
        <w:pStyle w:val="20"/>
        <w:shd w:val="clear" w:color="auto" w:fill="auto"/>
        <w:spacing w:before="0" w:after="0" w:line="240" w:lineRule="auto"/>
        <w:ind w:left="-567" w:right="280" w:firstLine="567"/>
        <w:rPr>
          <w:szCs w:val="24"/>
        </w:rPr>
      </w:pPr>
      <w:r w:rsidRPr="00EE35C1">
        <w:rPr>
          <w:szCs w:val="24"/>
        </w:rPr>
        <w:tab/>
        <w:t xml:space="preserve">3.4. </w:t>
      </w:r>
      <w:r w:rsidR="00CC7D82" w:rsidRPr="00EE35C1">
        <w:rPr>
          <w:szCs w:val="24"/>
        </w:rPr>
        <w:t xml:space="preserve">К должностному окладу водителей автотранспорта </w:t>
      </w:r>
      <w:r w:rsidRPr="00EE35C1">
        <w:rPr>
          <w:szCs w:val="24"/>
        </w:rPr>
        <w:t xml:space="preserve">администрации </w:t>
      </w:r>
      <w:r w:rsidR="001B3F78">
        <w:rPr>
          <w:szCs w:val="24"/>
        </w:rPr>
        <w:t>Криволукского</w:t>
      </w:r>
      <w:r w:rsidRPr="00EE35C1">
        <w:rPr>
          <w:szCs w:val="24"/>
        </w:rPr>
        <w:t xml:space="preserve"> муниципального </w:t>
      </w:r>
      <w:r w:rsidR="00265468" w:rsidRPr="00EE35C1">
        <w:rPr>
          <w:szCs w:val="24"/>
        </w:rPr>
        <w:t>образования</w:t>
      </w:r>
      <w:r w:rsidRPr="00EE35C1">
        <w:rPr>
          <w:szCs w:val="24"/>
        </w:rPr>
        <w:t xml:space="preserve"> </w:t>
      </w:r>
      <w:r w:rsidR="00CC7D82" w:rsidRPr="00EE35C1">
        <w:rPr>
          <w:szCs w:val="24"/>
        </w:rPr>
        <w:t>применя</w:t>
      </w:r>
      <w:r w:rsidRPr="00EE35C1">
        <w:rPr>
          <w:szCs w:val="24"/>
        </w:rPr>
        <w:t>ется</w:t>
      </w:r>
      <w:r w:rsidR="00CC7D82" w:rsidRPr="00EE35C1">
        <w:rPr>
          <w:szCs w:val="24"/>
        </w:rPr>
        <w:t xml:space="preserve"> повыш</w:t>
      </w:r>
      <w:r w:rsidR="00265468" w:rsidRPr="00EE35C1">
        <w:rPr>
          <w:szCs w:val="24"/>
        </w:rPr>
        <w:t>ающий коэффициент в размере до 1</w:t>
      </w:r>
      <w:r w:rsidR="00B77857" w:rsidRPr="00EE35C1">
        <w:rPr>
          <w:szCs w:val="24"/>
        </w:rPr>
        <w:t>,</w:t>
      </w:r>
      <w:r w:rsidR="00265468" w:rsidRPr="00EE35C1">
        <w:rPr>
          <w:szCs w:val="24"/>
        </w:rPr>
        <w:t>33</w:t>
      </w:r>
      <w:r w:rsidR="00CC7D82" w:rsidRPr="00EE35C1">
        <w:rPr>
          <w:szCs w:val="24"/>
        </w:rPr>
        <w:t xml:space="preserve"> включительно, учитывая характер работы, связанной с риском и повышенной ответственностью за жизнь и здоровье людей.</w:t>
      </w:r>
    </w:p>
    <w:p w:rsidR="00CC7D82" w:rsidRPr="00EE35C1" w:rsidRDefault="00274652" w:rsidP="009449BD">
      <w:pPr>
        <w:pStyle w:val="20"/>
        <w:shd w:val="clear" w:color="auto" w:fill="auto"/>
        <w:tabs>
          <w:tab w:val="left" w:pos="709"/>
        </w:tabs>
        <w:spacing w:before="0" w:after="0" w:line="240" w:lineRule="auto"/>
        <w:ind w:left="-567" w:firstLine="567"/>
        <w:rPr>
          <w:szCs w:val="24"/>
        </w:rPr>
      </w:pPr>
      <w:r w:rsidRPr="00EE35C1">
        <w:rPr>
          <w:szCs w:val="24"/>
        </w:rPr>
        <w:tab/>
        <w:t xml:space="preserve">3.5. </w:t>
      </w:r>
      <w:r w:rsidR="00CC7D82" w:rsidRPr="00EE35C1">
        <w:rPr>
          <w:szCs w:val="24"/>
        </w:rPr>
        <w:t>Вспомогательному персоналу производятся следующие ежемесячные и иные дополнительные выплаты:</w:t>
      </w:r>
    </w:p>
    <w:p w:rsidR="00CC7D82" w:rsidRPr="00EE35C1" w:rsidRDefault="00CC7D82" w:rsidP="009449BD">
      <w:pPr>
        <w:pStyle w:val="20"/>
        <w:shd w:val="clear" w:color="auto" w:fill="auto"/>
        <w:tabs>
          <w:tab w:val="left" w:pos="1011"/>
        </w:tabs>
        <w:spacing w:before="0" w:after="0" w:line="240" w:lineRule="auto"/>
        <w:ind w:left="-567" w:firstLine="567"/>
        <w:rPr>
          <w:szCs w:val="24"/>
        </w:rPr>
      </w:pPr>
      <w:r w:rsidRPr="00EE35C1">
        <w:rPr>
          <w:szCs w:val="24"/>
        </w:rPr>
        <w:t>а)</w:t>
      </w:r>
      <w:r w:rsidRPr="00EE35C1">
        <w:rPr>
          <w:szCs w:val="24"/>
        </w:rPr>
        <w:tab/>
        <w:t>ежемесячное денежное поощрение в размере до 1 должностного оклада включительно;</w:t>
      </w:r>
    </w:p>
    <w:p w:rsidR="00CC7D82" w:rsidRPr="00EE35C1" w:rsidRDefault="00CC7D82" w:rsidP="009449BD">
      <w:pPr>
        <w:pStyle w:val="20"/>
        <w:shd w:val="clear" w:color="auto" w:fill="auto"/>
        <w:tabs>
          <w:tab w:val="left" w:pos="1035"/>
        </w:tabs>
        <w:spacing w:before="0" w:after="0" w:line="240" w:lineRule="auto"/>
        <w:ind w:left="-567" w:firstLine="567"/>
        <w:rPr>
          <w:szCs w:val="24"/>
        </w:rPr>
      </w:pPr>
      <w:r w:rsidRPr="00EE35C1">
        <w:rPr>
          <w:szCs w:val="24"/>
        </w:rPr>
        <w:t>б)</w:t>
      </w:r>
      <w:r w:rsidRPr="00EE35C1">
        <w:rPr>
          <w:szCs w:val="24"/>
        </w:rPr>
        <w:tab/>
        <w:t>ежемесячная надбавка за сложность, напряженность и высокие достижения в труде в размере от 50 до 100 процентов должностного оклада;</w:t>
      </w:r>
    </w:p>
    <w:p w:rsidR="00CC7D82" w:rsidRPr="00EE35C1" w:rsidRDefault="00CC7D82" w:rsidP="009449BD">
      <w:pPr>
        <w:pStyle w:val="20"/>
        <w:shd w:val="clear" w:color="auto" w:fill="auto"/>
        <w:tabs>
          <w:tab w:val="left" w:pos="1079"/>
        </w:tabs>
        <w:spacing w:before="0" w:after="0" w:line="240" w:lineRule="auto"/>
        <w:ind w:left="-567" w:firstLine="567"/>
        <w:rPr>
          <w:szCs w:val="24"/>
        </w:rPr>
      </w:pPr>
      <w:r w:rsidRPr="00EE35C1">
        <w:rPr>
          <w:szCs w:val="24"/>
        </w:rPr>
        <w:t>в)</w:t>
      </w:r>
      <w:r w:rsidRPr="00EE35C1">
        <w:rPr>
          <w:szCs w:val="24"/>
        </w:rPr>
        <w:tab/>
        <w:t>премии по результатам работы;</w:t>
      </w:r>
    </w:p>
    <w:p w:rsidR="00CC7D82" w:rsidRPr="00EE35C1" w:rsidRDefault="00CC7D82" w:rsidP="009449BD">
      <w:pPr>
        <w:pStyle w:val="20"/>
        <w:shd w:val="clear" w:color="auto" w:fill="auto"/>
        <w:tabs>
          <w:tab w:val="left" w:pos="1079"/>
        </w:tabs>
        <w:spacing w:before="0" w:after="0" w:line="240" w:lineRule="auto"/>
        <w:ind w:left="-567" w:firstLine="567"/>
        <w:rPr>
          <w:szCs w:val="24"/>
        </w:rPr>
      </w:pPr>
      <w:r w:rsidRPr="00EE35C1">
        <w:rPr>
          <w:szCs w:val="24"/>
        </w:rPr>
        <w:t>г)</w:t>
      </w:r>
      <w:r w:rsidRPr="00EE35C1">
        <w:rPr>
          <w:szCs w:val="24"/>
        </w:rPr>
        <w:tab/>
        <w:t>материальная помощь;</w:t>
      </w:r>
    </w:p>
    <w:p w:rsidR="00CC7D82" w:rsidRPr="00EE35C1" w:rsidRDefault="00CC7D82" w:rsidP="009449BD">
      <w:pPr>
        <w:pStyle w:val="20"/>
        <w:shd w:val="clear" w:color="auto" w:fill="auto"/>
        <w:tabs>
          <w:tab w:val="left" w:pos="1030"/>
        </w:tabs>
        <w:spacing w:before="0" w:after="0" w:line="240" w:lineRule="auto"/>
        <w:ind w:left="-567" w:firstLine="567"/>
        <w:rPr>
          <w:szCs w:val="24"/>
        </w:rPr>
      </w:pPr>
      <w:r w:rsidRPr="00EE35C1">
        <w:rPr>
          <w:szCs w:val="24"/>
        </w:rPr>
        <w:t>д)</w:t>
      </w:r>
      <w:r w:rsidRPr="00EE35C1">
        <w:rPr>
          <w:szCs w:val="24"/>
        </w:rPr>
        <w:tab/>
        <w:t>единовременная выплата при предоставлении ежегодного оплачиваемого отпуска в размере 2 должностных окладов;</w:t>
      </w:r>
    </w:p>
    <w:p w:rsidR="00CC7D82" w:rsidRPr="00EE35C1" w:rsidRDefault="00CC7D82" w:rsidP="009449BD">
      <w:pPr>
        <w:pStyle w:val="20"/>
        <w:shd w:val="clear" w:color="auto" w:fill="auto"/>
        <w:tabs>
          <w:tab w:val="left" w:pos="1040"/>
        </w:tabs>
        <w:spacing w:before="0" w:after="0" w:line="240" w:lineRule="auto"/>
        <w:ind w:left="-567" w:firstLine="567"/>
        <w:rPr>
          <w:szCs w:val="24"/>
        </w:rPr>
      </w:pPr>
      <w:r w:rsidRPr="00EE35C1">
        <w:rPr>
          <w:szCs w:val="24"/>
        </w:rPr>
        <w:t>е)</w:t>
      </w:r>
      <w:r w:rsidRPr="00EE35C1">
        <w:rPr>
          <w:szCs w:val="24"/>
        </w:rPr>
        <w:tab/>
        <w:t>иные выплаты, предусмотренные федеральными законами и иными правовыми актами Российской Федерации.</w:t>
      </w:r>
    </w:p>
    <w:p w:rsidR="00CC7D82" w:rsidRPr="00EE35C1" w:rsidRDefault="00CC7D82" w:rsidP="009449BD">
      <w:pPr>
        <w:pStyle w:val="20"/>
        <w:shd w:val="clear" w:color="auto" w:fill="auto"/>
        <w:spacing w:before="0" w:after="0" w:line="240" w:lineRule="auto"/>
        <w:ind w:left="-567" w:firstLine="567"/>
        <w:rPr>
          <w:szCs w:val="24"/>
        </w:rPr>
      </w:pPr>
      <w:r w:rsidRPr="00EE35C1">
        <w:rPr>
          <w:szCs w:val="24"/>
        </w:rPr>
        <w:t>Ежемесячные и иные дополнительные выплаты начисляются на должностной оклад с учетом повышающего коэффициента, предусмотренного п.</w:t>
      </w:r>
      <w:r w:rsidR="00274652" w:rsidRPr="00EE35C1">
        <w:rPr>
          <w:szCs w:val="24"/>
        </w:rPr>
        <w:t xml:space="preserve">3.4. </w:t>
      </w:r>
      <w:r w:rsidRPr="00EE35C1">
        <w:rPr>
          <w:szCs w:val="24"/>
        </w:rPr>
        <w:t>настоящего Положения, в случае их установления.</w:t>
      </w:r>
    </w:p>
    <w:p w:rsidR="00CC7D82" w:rsidRPr="00EE35C1" w:rsidRDefault="00274652" w:rsidP="009449BD">
      <w:pPr>
        <w:pStyle w:val="20"/>
        <w:shd w:val="clear" w:color="auto" w:fill="auto"/>
        <w:tabs>
          <w:tab w:val="left" w:pos="709"/>
        </w:tabs>
        <w:spacing w:before="0" w:after="0" w:line="240" w:lineRule="auto"/>
        <w:ind w:left="-567" w:firstLine="567"/>
        <w:rPr>
          <w:szCs w:val="24"/>
        </w:rPr>
      </w:pPr>
      <w:r w:rsidRPr="00EE35C1">
        <w:rPr>
          <w:szCs w:val="24"/>
        </w:rPr>
        <w:tab/>
        <w:t xml:space="preserve">3.6. </w:t>
      </w:r>
      <w:r w:rsidR="00CC7D82" w:rsidRPr="00EE35C1">
        <w:rPr>
          <w:szCs w:val="24"/>
        </w:rPr>
        <w:t xml:space="preserve">Районные коэффициенты и процентные надбавки к должностному окладу, </w:t>
      </w:r>
      <w:r w:rsidR="00CC7D82" w:rsidRPr="00EE35C1">
        <w:rPr>
          <w:szCs w:val="24"/>
        </w:rPr>
        <w:lastRenderedPageBreak/>
        <w:t xml:space="preserve">ежемесячным и иным дополнительным выплатам за работу в районах Крайнего Севера и приравненных к ним местностях, </w:t>
      </w:r>
      <w:r w:rsidRPr="00EE35C1">
        <w:rPr>
          <w:szCs w:val="24"/>
        </w:rPr>
        <w:t xml:space="preserve">вспомогательному персоналу </w:t>
      </w:r>
      <w:r w:rsidR="00CC7D82" w:rsidRPr="00EE35C1">
        <w:rPr>
          <w:szCs w:val="24"/>
        </w:rPr>
        <w:t xml:space="preserve">устанавливаются в соответствии с </w:t>
      </w:r>
      <w:r w:rsidRPr="00EE35C1">
        <w:rPr>
          <w:szCs w:val="24"/>
        </w:rPr>
        <w:t>действующим законодательством</w:t>
      </w:r>
      <w:r w:rsidR="00CC7D82" w:rsidRPr="00EE35C1">
        <w:rPr>
          <w:szCs w:val="24"/>
        </w:rPr>
        <w:t>.</w:t>
      </w:r>
    </w:p>
    <w:p w:rsidR="00CC7D82" w:rsidRPr="00EE35C1" w:rsidRDefault="00B64832" w:rsidP="009449BD">
      <w:pPr>
        <w:pStyle w:val="20"/>
        <w:shd w:val="clear" w:color="auto" w:fill="auto"/>
        <w:tabs>
          <w:tab w:val="left" w:pos="709"/>
        </w:tabs>
        <w:spacing w:before="0" w:after="0" w:line="240" w:lineRule="auto"/>
        <w:ind w:left="-567" w:firstLine="567"/>
        <w:rPr>
          <w:szCs w:val="24"/>
        </w:rPr>
      </w:pPr>
      <w:r w:rsidRPr="00EE35C1">
        <w:rPr>
          <w:szCs w:val="24"/>
        </w:rPr>
        <w:tab/>
        <w:t xml:space="preserve">3.7. </w:t>
      </w:r>
      <w:r w:rsidR="00CC7D82" w:rsidRPr="00EE35C1">
        <w:rPr>
          <w:szCs w:val="24"/>
        </w:rPr>
        <w:t>При формировании фонда оплаты труда вспомогательного персонала сверх средств, направляемых для выплаты должностных окладов, предусматриваются следующие средства для выплаты (в расчете на год):</w:t>
      </w:r>
    </w:p>
    <w:p w:rsidR="00CC7D82" w:rsidRPr="00EE35C1" w:rsidRDefault="00CC7D82" w:rsidP="009449BD">
      <w:pPr>
        <w:pStyle w:val="20"/>
        <w:shd w:val="clear" w:color="auto" w:fill="auto"/>
        <w:tabs>
          <w:tab w:val="left" w:pos="1060"/>
        </w:tabs>
        <w:spacing w:before="0" w:after="0" w:line="240" w:lineRule="auto"/>
        <w:ind w:left="-567" w:firstLine="567"/>
        <w:rPr>
          <w:szCs w:val="24"/>
        </w:rPr>
      </w:pPr>
      <w:r w:rsidRPr="00EE35C1">
        <w:rPr>
          <w:szCs w:val="24"/>
        </w:rPr>
        <w:t>а)</w:t>
      </w:r>
      <w:r w:rsidRPr="00EE35C1">
        <w:rPr>
          <w:szCs w:val="24"/>
        </w:rPr>
        <w:tab/>
        <w:t>ежемесячного денежного поощрения в размере 12 должностных окладов;</w:t>
      </w:r>
    </w:p>
    <w:p w:rsidR="00CC7D82" w:rsidRPr="00EE35C1" w:rsidRDefault="00CC7D82" w:rsidP="009449BD">
      <w:pPr>
        <w:pStyle w:val="20"/>
        <w:shd w:val="clear" w:color="auto" w:fill="auto"/>
        <w:tabs>
          <w:tab w:val="left" w:pos="1030"/>
        </w:tabs>
        <w:spacing w:before="0" w:after="0" w:line="240" w:lineRule="auto"/>
        <w:ind w:left="-567" w:firstLine="567"/>
        <w:rPr>
          <w:szCs w:val="24"/>
        </w:rPr>
      </w:pPr>
      <w:r w:rsidRPr="00EE35C1">
        <w:rPr>
          <w:szCs w:val="24"/>
        </w:rPr>
        <w:t>б)</w:t>
      </w:r>
      <w:r w:rsidRPr="00EE35C1">
        <w:rPr>
          <w:szCs w:val="24"/>
        </w:rPr>
        <w:tab/>
        <w:t>ежемесячной надбавки за сложность, напряженность, высокие достижения в труде в размере 1</w:t>
      </w:r>
      <w:r w:rsidR="00FD1C47" w:rsidRPr="00EE35C1">
        <w:rPr>
          <w:szCs w:val="24"/>
        </w:rPr>
        <w:t>2</w:t>
      </w:r>
      <w:r w:rsidRPr="00EE35C1">
        <w:rPr>
          <w:szCs w:val="24"/>
        </w:rPr>
        <w:t xml:space="preserve"> должностных окладов;</w:t>
      </w:r>
    </w:p>
    <w:p w:rsidR="00CC7D82" w:rsidRPr="00EE35C1" w:rsidRDefault="00CC7D82" w:rsidP="009449BD">
      <w:pPr>
        <w:pStyle w:val="20"/>
        <w:shd w:val="clear" w:color="auto" w:fill="auto"/>
        <w:tabs>
          <w:tab w:val="left" w:pos="1074"/>
        </w:tabs>
        <w:spacing w:before="0" w:after="0" w:line="240" w:lineRule="auto"/>
        <w:ind w:left="-567" w:firstLine="567"/>
        <w:rPr>
          <w:szCs w:val="24"/>
        </w:rPr>
      </w:pPr>
      <w:r w:rsidRPr="00EE35C1">
        <w:rPr>
          <w:szCs w:val="24"/>
        </w:rPr>
        <w:t>в)</w:t>
      </w:r>
      <w:r w:rsidRPr="00EE35C1">
        <w:rPr>
          <w:szCs w:val="24"/>
        </w:rPr>
        <w:tab/>
        <w:t xml:space="preserve">премий в размере </w:t>
      </w:r>
      <w:r w:rsidR="00FD1C47" w:rsidRPr="00EE35C1">
        <w:rPr>
          <w:szCs w:val="24"/>
        </w:rPr>
        <w:t>6</w:t>
      </w:r>
      <w:r w:rsidRPr="00EE35C1">
        <w:rPr>
          <w:szCs w:val="24"/>
        </w:rPr>
        <w:t xml:space="preserve"> должностных окладов;</w:t>
      </w:r>
    </w:p>
    <w:p w:rsidR="00CC7D82" w:rsidRPr="00EE35C1" w:rsidRDefault="00CC7D82" w:rsidP="009449BD">
      <w:pPr>
        <w:pStyle w:val="20"/>
        <w:shd w:val="clear" w:color="auto" w:fill="auto"/>
        <w:tabs>
          <w:tab w:val="left" w:pos="1016"/>
        </w:tabs>
        <w:spacing w:before="0" w:after="0" w:line="240" w:lineRule="auto"/>
        <w:ind w:left="-567" w:firstLine="567"/>
        <w:rPr>
          <w:szCs w:val="24"/>
        </w:rPr>
      </w:pPr>
      <w:r w:rsidRPr="00EE35C1">
        <w:rPr>
          <w:szCs w:val="24"/>
        </w:rPr>
        <w:t>г)</w:t>
      </w:r>
      <w:r w:rsidRPr="00EE35C1">
        <w:rPr>
          <w:szCs w:val="24"/>
        </w:rPr>
        <w:tab/>
        <w:t>единовременной выплаты при предоставлении ежегодного оплачиваемого отпуска в размере 2 должностных окладов;</w:t>
      </w:r>
    </w:p>
    <w:p w:rsidR="00CC7D82" w:rsidRPr="00EE35C1" w:rsidRDefault="00CC7D82" w:rsidP="009449BD">
      <w:pPr>
        <w:pStyle w:val="20"/>
        <w:shd w:val="clear" w:color="auto" w:fill="auto"/>
        <w:tabs>
          <w:tab w:val="left" w:pos="1084"/>
        </w:tabs>
        <w:spacing w:before="0" w:after="0" w:line="240" w:lineRule="auto"/>
        <w:ind w:left="-567" w:firstLine="567"/>
        <w:rPr>
          <w:szCs w:val="24"/>
        </w:rPr>
      </w:pPr>
      <w:r w:rsidRPr="00EE35C1">
        <w:rPr>
          <w:szCs w:val="24"/>
        </w:rPr>
        <w:t>д)</w:t>
      </w:r>
      <w:r w:rsidRPr="00EE35C1">
        <w:rPr>
          <w:szCs w:val="24"/>
        </w:rPr>
        <w:tab/>
        <w:t>материальной помощи - в размере до 2 должностных окладов.</w:t>
      </w:r>
    </w:p>
    <w:p w:rsidR="00CC7D82" w:rsidRPr="00EE35C1" w:rsidRDefault="00CC7D82" w:rsidP="009449BD">
      <w:pPr>
        <w:pStyle w:val="20"/>
        <w:shd w:val="clear" w:color="auto" w:fill="auto"/>
        <w:spacing w:before="0" w:after="0" w:line="240" w:lineRule="auto"/>
        <w:ind w:left="-567" w:right="220" w:firstLine="567"/>
        <w:rPr>
          <w:szCs w:val="24"/>
        </w:rPr>
      </w:pPr>
      <w:r w:rsidRPr="00EE35C1">
        <w:rPr>
          <w:szCs w:val="24"/>
        </w:rPr>
        <w:t xml:space="preserve">Фонд оплаты труда вспомогательного персонала формируется с учетом районного коэффициента и процентной надбавки к заработной плате за работу в районах Крайнего Севера и приравненных к ним местностях, в соответствии с </w:t>
      </w:r>
      <w:r w:rsidR="00B64832" w:rsidRPr="00EE35C1">
        <w:rPr>
          <w:szCs w:val="24"/>
        </w:rPr>
        <w:t xml:space="preserve">действующим </w:t>
      </w:r>
      <w:r w:rsidRPr="00EE35C1">
        <w:rPr>
          <w:szCs w:val="24"/>
        </w:rPr>
        <w:t>законодательством.</w:t>
      </w:r>
    </w:p>
    <w:p w:rsidR="006F0C6C" w:rsidRPr="00EE35C1" w:rsidRDefault="00703A9E" w:rsidP="009449BD">
      <w:pPr>
        <w:pStyle w:val="12"/>
        <w:shd w:val="clear" w:color="auto" w:fill="auto"/>
        <w:spacing w:before="0" w:line="240" w:lineRule="auto"/>
        <w:ind w:left="-567" w:firstLine="567"/>
        <w:jc w:val="center"/>
        <w:rPr>
          <w:sz w:val="24"/>
          <w:szCs w:val="24"/>
        </w:rPr>
      </w:pPr>
      <w:bookmarkStart w:id="5" w:name="bookmark4"/>
      <w:r>
        <w:rPr>
          <w:sz w:val="24"/>
          <w:szCs w:val="24"/>
        </w:rPr>
        <w:t>4.</w:t>
      </w:r>
      <w:r w:rsidR="00CC7D82" w:rsidRPr="00EE35C1">
        <w:rPr>
          <w:sz w:val="24"/>
          <w:szCs w:val="24"/>
        </w:rPr>
        <w:t xml:space="preserve">Размер, порядок установления </w:t>
      </w:r>
    </w:p>
    <w:p w:rsidR="00CC7D82" w:rsidRPr="00EE35C1" w:rsidRDefault="00CC7D82" w:rsidP="009449BD">
      <w:pPr>
        <w:pStyle w:val="12"/>
        <w:shd w:val="clear" w:color="auto" w:fill="auto"/>
        <w:spacing w:before="0" w:line="240" w:lineRule="auto"/>
        <w:ind w:left="-567" w:firstLine="567"/>
        <w:jc w:val="center"/>
        <w:rPr>
          <w:sz w:val="24"/>
          <w:szCs w:val="24"/>
        </w:rPr>
      </w:pPr>
      <w:r w:rsidRPr="00EE35C1">
        <w:rPr>
          <w:sz w:val="24"/>
          <w:szCs w:val="24"/>
        </w:rPr>
        <w:t>и выплаты</w:t>
      </w:r>
      <w:r w:rsidR="006F0C6C" w:rsidRPr="00EE35C1">
        <w:rPr>
          <w:sz w:val="24"/>
          <w:szCs w:val="24"/>
        </w:rPr>
        <w:t xml:space="preserve"> </w:t>
      </w:r>
      <w:r w:rsidRPr="00EE35C1">
        <w:rPr>
          <w:sz w:val="24"/>
          <w:szCs w:val="24"/>
        </w:rPr>
        <w:t>ежемесячной надбавки за сложность,</w:t>
      </w:r>
      <w:r w:rsidR="006F0C6C" w:rsidRPr="00EE35C1">
        <w:rPr>
          <w:sz w:val="24"/>
          <w:szCs w:val="24"/>
        </w:rPr>
        <w:t xml:space="preserve"> </w:t>
      </w:r>
      <w:r w:rsidRPr="00EE35C1">
        <w:rPr>
          <w:sz w:val="24"/>
          <w:szCs w:val="24"/>
        </w:rPr>
        <w:t>напряженность и высокие</w:t>
      </w:r>
      <w:r w:rsidR="006F0C6C" w:rsidRPr="00EE35C1">
        <w:rPr>
          <w:sz w:val="24"/>
          <w:szCs w:val="24"/>
        </w:rPr>
        <w:t xml:space="preserve"> </w:t>
      </w:r>
      <w:r w:rsidRPr="00EE35C1">
        <w:rPr>
          <w:sz w:val="24"/>
          <w:szCs w:val="24"/>
        </w:rPr>
        <w:t>достижения в труде</w:t>
      </w:r>
      <w:bookmarkEnd w:id="5"/>
      <w:r w:rsidR="006F0C6C" w:rsidRPr="00EE35C1">
        <w:rPr>
          <w:sz w:val="24"/>
          <w:szCs w:val="24"/>
        </w:rPr>
        <w:t>.</w:t>
      </w:r>
    </w:p>
    <w:p w:rsidR="00CC7D82" w:rsidRPr="00EE35C1" w:rsidRDefault="00CC7D82" w:rsidP="009449BD">
      <w:pPr>
        <w:pStyle w:val="60"/>
        <w:shd w:val="clear" w:color="auto" w:fill="auto"/>
        <w:spacing w:line="240" w:lineRule="auto"/>
        <w:ind w:left="-567"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CC7D82" w:rsidRPr="00EE35C1" w:rsidRDefault="00E15B4C" w:rsidP="009449BD">
      <w:pPr>
        <w:pStyle w:val="20"/>
        <w:shd w:val="clear" w:color="auto" w:fill="auto"/>
        <w:tabs>
          <w:tab w:val="left" w:pos="709"/>
        </w:tabs>
        <w:spacing w:before="0" w:after="0" w:line="240" w:lineRule="auto"/>
        <w:ind w:left="-567" w:firstLine="567"/>
        <w:rPr>
          <w:sz w:val="24"/>
          <w:szCs w:val="24"/>
        </w:rPr>
      </w:pPr>
      <w:r w:rsidRPr="00EE35C1">
        <w:rPr>
          <w:sz w:val="24"/>
          <w:szCs w:val="24"/>
        </w:rPr>
        <w:tab/>
        <w:t>5.1</w:t>
      </w:r>
      <w:r w:rsidR="00CC7D82" w:rsidRPr="00EE35C1">
        <w:rPr>
          <w:sz w:val="24"/>
          <w:szCs w:val="24"/>
        </w:rPr>
        <w:t>.</w:t>
      </w:r>
      <w:r w:rsidR="00A71394" w:rsidRPr="00EE35C1">
        <w:rPr>
          <w:sz w:val="24"/>
          <w:szCs w:val="24"/>
        </w:rPr>
        <w:t xml:space="preserve"> </w:t>
      </w:r>
      <w:r w:rsidR="00CC7D82" w:rsidRPr="00EE35C1">
        <w:rPr>
          <w:sz w:val="24"/>
          <w:szCs w:val="24"/>
        </w:rPr>
        <w:t>Ежемесячная надбавка за сложность, напряженность и высокие достижения в труде (далее - надбавка) выплачивается служащим и вспомогательному персоналу (далее при совместном упоминании - работники) за качественное</w:t>
      </w:r>
      <w:r w:rsidRPr="00EE35C1">
        <w:rPr>
          <w:sz w:val="24"/>
          <w:szCs w:val="24"/>
        </w:rPr>
        <w:t xml:space="preserve"> и</w:t>
      </w:r>
      <w:r w:rsidR="00CC7D82" w:rsidRPr="00EE35C1">
        <w:rPr>
          <w:sz w:val="24"/>
          <w:szCs w:val="24"/>
        </w:rPr>
        <w:t xml:space="preserve"> оперативное выполнение объема работ.</w:t>
      </w:r>
    </w:p>
    <w:p w:rsidR="00CC7D82" w:rsidRPr="00EE35C1" w:rsidRDefault="00E15B4C" w:rsidP="009449BD">
      <w:pPr>
        <w:pStyle w:val="20"/>
        <w:shd w:val="clear" w:color="auto" w:fill="auto"/>
        <w:tabs>
          <w:tab w:val="left" w:pos="709"/>
        </w:tabs>
        <w:spacing w:before="0" w:after="0" w:line="240" w:lineRule="auto"/>
        <w:ind w:left="-567" w:firstLine="567"/>
        <w:rPr>
          <w:sz w:val="24"/>
          <w:szCs w:val="24"/>
        </w:rPr>
      </w:pPr>
      <w:r w:rsidRPr="00EE35C1">
        <w:rPr>
          <w:sz w:val="24"/>
          <w:szCs w:val="24"/>
        </w:rPr>
        <w:tab/>
        <w:t xml:space="preserve">5.2. </w:t>
      </w:r>
      <w:r w:rsidR="00CC7D82" w:rsidRPr="00EE35C1">
        <w:rPr>
          <w:sz w:val="24"/>
          <w:szCs w:val="24"/>
        </w:rPr>
        <w:t>Надбавка выплачивается в размере от 50% до 100% должностного оклада при наличии следующих условий:</w:t>
      </w:r>
    </w:p>
    <w:p w:rsidR="00CC7D82" w:rsidRPr="00EE35C1" w:rsidRDefault="00E15B4C" w:rsidP="009449BD">
      <w:pPr>
        <w:pStyle w:val="20"/>
        <w:shd w:val="clear" w:color="auto" w:fill="auto"/>
        <w:tabs>
          <w:tab w:val="left" w:pos="709"/>
          <w:tab w:val="left" w:pos="1653"/>
        </w:tabs>
        <w:spacing w:before="0" w:after="0" w:line="240" w:lineRule="auto"/>
        <w:ind w:left="-567" w:firstLine="567"/>
        <w:rPr>
          <w:sz w:val="24"/>
          <w:szCs w:val="24"/>
        </w:rPr>
      </w:pPr>
      <w:r w:rsidRPr="00EE35C1">
        <w:rPr>
          <w:sz w:val="24"/>
          <w:szCs w:val="24"/>
        </w:rPr>
        <w:tab/>
      </w:r>
      <w:r w:rsidR="00CC7D82" w:rsidRPr="00EE35C1">
        <w:rPr>
          <w:sz w:val="24"/>
          <w:szCs w:val="24"/>
        </w:rPr>
        <w:t>а)</w:t>
      </w:r>
      <w:r w:rsidR="00CC7D82" w:rsidRPr="00EE35C1">
        <w:rPr>
          <w:sz w:val="24"/>
          <w:szCs w:val="24"/>
        </w:rPr>
        <w:tab/>
        <w:t>исполнение трудовых (должностных) обязанностей в условиях, отклоняющихся от нормальных;</w:t>
      </w:r>
    </w:p>
    <w:p w:rsidR="00CC7D82" w:rsidRPr="00EE35C1" w:rsidRDefault="00885C1C" w:rsidP="009449BD">
      <w:pPr>
        <w:pStyle w:val="20"/>
        <w:shd w:val="clear" w:color="auto" w:fill="auto"/>
        <w:tabs>
          <w:tab w:val="left" w:pos="709"/>
          <w:tab w:val="left" w:pos="1667"/>
        </w:tabs>
        <w:spacing w:before="0" w:after="0" w:line="240" w:lineRule="auto"/>
        <w:ind w:left="-567" w:firstLine="567"/>
        <w:rPr>
          <w:sz w:val="24"/>
          <w:szCs w:val="24"/>
        </w:rPr>
      </w:pPr>
      <w:r w:rsidRPr="00EE35C1">
        <w:rPr>
          <w:sz w:val="24"/>
          <w:szCs w:val="24"/>
        </w:rPr>
        <w:tab/>
      </w:r>
      <w:r w:rsidR="00CC7D82" w:rsidRPr="00EE35C1">
        <w:rPr>
          <w:sz w:val="24"/>
          <w:szCs w:val="24"/>
        </w:rPr>
        <w:t>б)</w:t>
      </w:r>
      <w:r w:rsidR="00CC7D82" w:rsidRPr="00EE35C1">
        <w:rPr>
          <w:sz w:val="24"/>
          <w:szCs w:val="24"/>
        </w:rPr>
        <w:tab/>
        <w:t>привлечение работника к выполнению непредвиденных, особо важных и ответственных работ.</w:t>
      </w:r>
    </w:p>
    <w:p w:rsidR="00CC7D82" w:rsidRPr="00EE35C1" w:rsidRDefault="005F76C6" w:rsidP="009449BD">
      <w:pPr>
        <w:pStyle w:val="20"/>
        <w:shd w:val="clear" w:color="auto" w:fill="auto"/>
        <w:tabs>
          <w:tab w:val="left" w:pos="709"/>
        </w:tabs>
        <w:spacing w:before="0" w:after="0" w:line="240" w:lineRule="auto"/>
        <w:ind w:left="-567" w:firstLine="567"/>
        <w:rPr>
          <w:sz w:val="24"/>
          <w:szCs w:val="24"/>
        </w:rPr>
      </w:pPr>
      <w:r w:rsidRPr="00EE35C1">
        <w:rPr>
          <w:sz w:val="24"/>
          <w:szCs w:val="24"/>
        </w:rPr>
        <w:tab/>
      </w:r>
      <w:r w:rsidR="00CC7D82" w:rsidRPr="00EE35C1">
        <w:rPr>
          <w:sz w:val="24"/>
          <w:szCs w:val="24"/>
        </w:rPr>
        <w:t>5.</w:t>
      </w:r>
      <w:r w:rsidRPr="00EE35C1">
        <w:rPr>
          <w:sz w:val="24"/>
          <w:szCs w:val="24"/>
        </w:rPr>
        <w:t>3.</w:t>
      </w:r>
      <w:r w:rsidR="00A71394" w:rsidRPr="00EE35C1">
        <w:rPr>
          <w:sz w:val="24"/>
          <w:szCs w:val="24"/>
        </w:rPr>
        <w:t xml:space="preserve"> </w:t>
      </w:r>
      <w:r w:rsidR="00CC7D82" w:rsidRPr="00EE35C1">
        <w:rPr>
          <w:sz w:val="24"/>
          <w:szCs w:val="24"/>
        </w:rPr>
        <w:t xml:space="preserve">Конкретный размер надбавки определяется </w:t>
      </w:r>
      <w:r w:rsidRPr="00EE35C1">
        <w:rPr>
          <w:sz w:val="24"/>
          <w:szCs w:val="24"/>
        </w:rPr>
        <w:t>работодателем</w:t>
      </w:r>
      <w:r w:rsidR="00CC7D82" w:rsidRPr="00EE35C1">
        <w:rPr>
          <w:sz w:val="24"/>
          <w:szCs w:val="24"/>
        </w:rPr>
        <w:t>. При определении конкретного размера надбавки учитывается степень сложности, напряженности выполняемых работ, профессиональный уровень исполнения трудовых (должностных) обязанностей.</w:t>
      </w:r>
    </w:p>
    <w:p w:rsidR="00CC7D82" w:rsidRPr="00EE35C1" w:rsidRDefault="005F76C6" w:rsidP="009449BD">
      <w:pPr>
        <w:pStyle w:val="20"/>
        <w:shd w:val="clear" w:color="auto" w:fill="auto"/>
        <w:tabs>
          <w:tab w:val="left" w:pos="709"/>
        </w:tabs>
        <w:spacing w:before="0" w:after="0" w:line="240" w:lineRule="auto"/>
        <w:ind w:left="-567" w:firstLine="567"/>
        <w:rPr>
          <w:sz w:val="24"/>
          <w:szCs w:val="24"/>
        </w:rPr>
      </w:pPr>
      <w:r w:rsidRPr="00EE35C1">
        <w:rPr>
          <w:sz w:val="24"/>
          <w:szCs w:val="24"/>
        </w:rPr>
        <w:tab/>
        <w:t>5</w:t>
      </w:r>
      <w:r w:rsidR="00CC7D82" w:rsidRPr="00EE35C1">
        <w:rPr>
          <w:sz w:val="24"/>
          <w:szCs w:val="24"/>
        </w:rPr>
        <w:t>.</w:t>
      </w:r>
      <w:r w:rsidRPr="00EE35C1">
        <w:rPr>
          <w:sz w:val="24"/>
          <w:szCs w:val="24"/>
        </w:rPr>
        <w:t>4.</w:t>
      </w:r>
      <w:r w:rsidR="00A71394" w:rsidRPr="00EE35C1">
        <w:rPr>
          <w:sz w:val="24"/>
          <w:szCs w:val="24"/>
        </w:rPr>
        <w:t xml:space="preserve">  </w:t>
      </w:r>
      <w:r w:rsidR="00CC7D82" w:rsidRPr="00EE35C1">
        <w:rPr>
          <w:sz w:val="24"/>
          <w:szCs w:val="24"/>
        </w:rPr>
        <w:t>Надбавка носит срочный и персонифицированный характер, указывается в трудовом договоре, заключенном с работником.</w:t>
      </w:r>
    </w:p>
    <w:p w:rsidR="00CC7D82" w:rsidRPr="00EE35C1" w:rsidRDefault="005F76C6" w:rsidP="009449BD">
      <w:pPr>
        <w:pStyle w:val="20"/>
        <w:shd w:val="clear" w:color="auto" w:fill="auto"/>
        <w:tabs>
          <w:tab w:val="left" w:pos="709"/>
        </w:tabs>
        <w:spacing w:before="0" w:after="327" w:line="240" w:lineRule="auto"/>
        <w:ind w:left="-567" w:firstLine="567"/>
        <w:rPr>
          <w:sz w:val="24"/>
          <w:szCs w:val="24"/>
        </w:rPr>
      </w:pPr>
      <w:r w:rsidRPr="00EE35C1">
        <w:rPr>
          <w:sz w:val="24"/>
          <w:szCs w:val="24"/>
        </w:rPr>
        <w:tab/>
        <w:t>5.5</w:t>
      </w:r>
      <w:r w:rsidR="00CC7D82" w:rsidRPr="00EE35C1">
        <w:rPr>
          <w:sz w:val="24"/>
          <w:szCs w:val="24"/>
        </w:rPr>
        <w:t>.</w:t>
      </w:r>
      <w:r w:rsidR="00A71394" w:rsidRPr="00EE35C1">
        <w:rPr>
          <w:sz w:val="24"/>
          <w:szCs w:val="24"/>
        </w:rPr>
        <w:t xml:space="preserve">  </w:t>
      </w:r>
      <w:r w:rsidR="00CC7D82" w:rsidRPr="00EE35C1">
        <w:rPr>
          <w:sz w:val="24"/>
          <w:szCs w:val="24"/>
        </w:rPr>
        <w:t>Надбавка выплачивается пропорционально отработанному времени.</w:t>
      </w:r>
    </w:p>
    <w:p w:rsidR="00CC7D82" w:rsidRPr="00EE35C1" w:rsidRDefault="00703A9E" w:rsidP="009449BD">
      <w:pPr>
        <w:pStyle w:val="12"/>
        <w:shd w:val="clear" w:color="auto" w:fill="auto"/>
        <w:spacing w:before="0" w:line="240" w:lineRule="auto"/>
        <w:ind w:left="-567" w:firstLine="567"/>
        <w:jc w:val="center"/>
        <w:rPr>
          <w:sz w:val="24"/>
          <w:szCs w:val="24"/>
        </w:rPr>
      </w:pPr>
      <w:bookmarkStart w:id="6" w:name="bookmark5"/>
      <w:r>
        <w:rPr>
          <w:sz w:val="24"/>
          <w:szCs w:val="24"/>
        </w:rPr>
        <w:t>5</w:t>
      </w:r>
      <w:r w:rsidR="00CC7D82" w:rsidRPr="00EE35C1">
        <w:rPr>
          <w:sz w:val="24"/>
          <w:szCs w:val="24"/>
        </w:rPr>
        <w:t>. Порядок и условия выплаты премии по результатам работы</w:t>
      </w:r>
      <w:bookmarkEnd w:id="6"/>
    </w:p>
    <w:p w:rsidR="00CC7D82" w:rsidRPr="00EE35C1" w:rsidRDefault="00CC7D82" w:rsidP="009449BD">
      <w:pPr>
        <w:pStyle w:val="20"/>
        <w:shd w:val="clear" w:color="auto" w:fill="auto"/>
        <w:spacing w:before="0" w:after="0" w:line="240" w:lineRule="auto"/>
        <w:ind w:left="-567" w:firstLine="567"/>
        <w:rPr>
          <w:sz w:val="24"/>
          <w:szCs w:val="24"/>
        </w:rPr>
      </w:pPr>
    </w:p>
    <w:p w:rsidR="00CC7D82" w:rsidRPr="00EE35C1" w:rsidRDefault="008968AD" w:rsidP="009449BD">
      <w:pPr>
        <w:pStyle w:val="20"/>
        <w:shd w:val="clear" w:color="auto" w:fill="auto"/>
        <w:tabs>
          <w:tab w:val="left" w:pos="709"/>
        </w:tabs>
        <w:spacing w:before="0" w:after="0" w:line="240" w:lineRule="auto"/>
        <w:ind w:left="-567" w:firstLine="567"/>
        <w:rPr>
          <w:sz w:val="24"/>
          <w:szCs w:val="24"/>
        </w:rPr>
      </w:pPr>
      <w:r w:rsidRPr="00EE35C1">
        <w:rPr>
          <w:sz w:val="24"/>
          <w:szCs w:val="24"/>
        </w:rPr>
        <w:tab/>
      </w:r>
      <w:r w:rsidR="00A62C8D" w:rsidRPr="00EE35C1">
        <w:rPr>
          <w:sz w:val="24"/>
          <w:szCs w:val="24"/>
        </w:rPr>
        <w:t>6.1</w:t>
      </w:r>
      <w:r w:rsidR="00CC7D82" w:rsidRPr="00EE35C1">
        <w:rPr>
          <w:sz w:val="24"/>
          <w:szCs w:val="24"/>
        </w:rPr>
        <w:t>.</w:t>
      </w:r>
      <w:r w:rsidR="00A71394" w:rsidRPr="00EE35C1">
        <w:rPr>
          <w:sz w:val="24"/>
          <w:szCs w:val="24"/>
        </w:rPr>
        <w:t xml:space="preserve"> </w:t>
      </w:r>
      <w:r w:rsidR="00CC7D82" w:rsidRPr="00EE35C1">
        <w:rPr>
          <w:sz w:val="24"/>
          <w:szCs w:val="24"/>
        </w:rPr>
        <w:t>Премия по результатам работы (далее</w:t>
      </w:r>
      <w:r w:rsidR="00A62C8D" w:rsidRPr="00EE35C1">
        <w:rPr>
          <w:sz w:val="24"/>
          <w:szCs w:val="24"/>
        </w:rPr>
        <w:t xml:space="preserve"> - </w:t>
      </w:r>
      <w:r w:rsidR="00CC7D82" w:rsidRPr="00EE35C1">
        <w:rPr>
          <w:sz w:val="24"/>
          <w:szCs w:val="24"/>
        </w:rPr>
        <w:t>премия) выплачивается пропорционально отработанному времени с учетом личного вклада работника в выполнение соответствующих задач, проявления инициативы и оперативности при условии:</w:t>
      </w:r>
    </w:p>
    <w:p w:rsidR="00A62C8D" w:rsidRPr="00EE35C1" w:rsidRDefault="00CC7D82" w:rsidP="009449BD">
      <w:pPr>
        <w:pStyle w:val="20"/>
        <w:shd w:val="clear" w:color="auto" w:fill="auto"/>
        <w:spacing w:before="0" w:after="0" w:line="240" w:lineRule="auto"/>
        <w:ind w:left="-567" w:firstLine="567"/>
        <w:rPr>
          <w:sz w:val="24"/>
          <w:szCs w:val="24"/>
        </w:rPr>
      </w:pPr>
      <w:r w:rsidRPr="00EE35C1">
        <w:rPr>
          <w:sz w:val="24"/>
          <w:szCs w:val="24"/>
        </w:rPr>
        <w:t>а)</w:t>
      </w:r>
      <w:r w:rsidR="00A62C8D" w:rsidRPr="00EE35C1">
        <w:rPr>
          <w:sz w:val="24"/>
          <w:szCs w:val="24"/>
        </w:rPr>
        <w:t xml:space="preserve"> </w:t>
      </w:r>
      <w:r w:rsidRPr="00EE35C1">
        <w:rPr>
          <w:sz w:val="24"/>
          <w:szCs w:val="24"/>
        </w:rPr>
        <w:t>профессионального, компетентного и качественного выполнения трудовых (должностных) обязанностей;</w:t>
      </w:r>
    </w:p>
    <w:p w:rsidR="00A62C8D" w:rsidRPr="00EE35C1" w:rsidRDefault="00A71394" w:rsidP="009449BD">
      <w:pPr>
        <w:pStyle w:val="20"/>
        <w:shd w:val="clear" w:color="auto" w:fill="auto"/>
        <w:spacing w:before="0" w:after="0" w:line="240" w:lineRule="auto"/>
        <w:ind w:left="-567" w:firstLine="567"/>
        <w:rPr>
          <w:sz w:val="24"/>
          <w:szCs w:val="24"/>
        </w:rPr>
      </w:pPr>
      <w:r w:rsidRPr="00EE35C1">
        <w:rPr>
          <w:sz w:val="24"/>
          <w:szCs w:val="24"/>
        </w:rPr>
        <w:t xml:space="preserve">б) </w:t>
      </w:r>
      <w:r w:rsidR="00CC7D82" w:rsidRPr="00EE35C1">
        <w:rPr>
          <w:sz w:val="24"/>
          <w:szCs w:val="24"/>
        </w:rPr>
        <w:t>своевременного и качественного выполнения планов работы;</w:t>
      </w:r>
    </w:p>
    <w:p w:rsidR="00A62C8D" w:rsidRPr="00EE35C1" w:rsidRDefault="00CC7D82" w:rsidP="009449BD">
      <w:pPr>
        <w:pStyle w:val="20"/>
        <w:shd w:val="clear" w:color="auto" w:fill="auto"/>
        <w:spacing w:before="0" w:after="0" w:line="240" w:lineRule="auto"/>
        <w:ind w:left="-567" w:firstLine="567"/>
        <w:rPr>
          <w:sz w:val="24"/>
          <w:szCs w:val="24"/>
        </w:rPr>
      </w:pPr>
      <w:r w:rsidRPr="00EE35C1">
        <w:rPr>
          <w:sz w:val="24"/>
          <w:szCs w:val="24"/>
        </w:rPr>
        <w:t>в)</w:t>
      </w:r>
      <w:r w:rsidR="00A71394" w:rsidRPr="00EE35C1">
        <w:rPr>
          <w:sz w:val="24"/>
          <w:szCs w:val="24"/>
        </w:rPr>
        <w:t xml:space="preserve"> </w:t>
      </w:r>
      <w:r w:rsidRPr="00EE35C1">
        <w:rPr>
          <w:sz w:val="24"/>
          <w:szCs w:val="24"/>
        </w:rPr>
        <w:t>соблюдения трудовой дисциплины.</w:t>
      </w:r>
    </w:p>
    <w:p w:rsidR="00A62C8D" w:rsidRPr="00EE35C1" w:rsidRDefault="00A62C8D" w:rsidP="009449BD">
      <w:pPr>
        <w:pStyle w:val="20"/>
        <w:shd w:val="clear" w:color="auto" w:fill="auto"/>
        <w:spacing w:before="0" w:after="0" w:line="240" w:lineRule="auto"/>
        <w:ind w:left="-567" w:firstLine="567"/>
        <w:rPr>
          <w:sz w:val="24"/>
          <w:szCs w:val="24"/>
        </w:rPr>
      </w:pPr>
      <w:r w:rsidRPr="00EE35C1">
        <w:rPr>
          <w:sz w:val="24"/>
          <w:szCs w:val="24"/>
        </w:rPr>
        <w:t xml:space="preserve">6.2. </w:t>
      </w:r>
      <w:r w:rsidR="00CC7D82" w:rsidRPr="00EE35C1">
        <w:rPr>
          <w:sz w:val="24"/>
          <w:szCs w:val="24"/>
        </w:rPr>
        <w:t>Премия выплачивается работнику за качественное и оперативное выполнение особо важных и ответственных поручений, безупречную и эффективную работу.</w:t>
      </w:r>
    </w:p>
    <w:p w:rsidR="00CA6BFA" w:rsidRPr="00EE35C1" w:rsidRDefault="00A62C8D" w:rsidP="009449BD">
      <w:pPr>
        <w:pStyle w:val="20"/>
        <w:shd w:val="clear" w:color="auto" w:fill="auto"/>
        <w:spacing w:before="0" w:after="0" w:line="240" w:lineRule="auto"/>
        <w:ind w:left="-567" w:firstLine="567"/>
        <w:rPr>
          <w:sz w:val="24"/>
          <w:szCs w:val="24"/>
        </w:rPr>
      </w:pPr>
      <w:r w:rsidRPr="00EE35C1">
        <w:rPr>
          <w:sz w:val="24"/>
          <w:szCs w:val="24"/>
        </w:rPr>
        <w:t xml:space="preserve">6.3. </w:t>
      </w:r>
      <w:r w:rsidR="00CC7D82" w:rsidRPr="00EE35C1">
        <w:rPr>
          <w:sz w:val="24"/>
          <w:szCs w:val="24"/>
        </w:rPr>
        <w:t xml:space="preserve">Премия устанавливается в размере до </w:t>
      </w:r>
      <w:r w:rsidR="00FD1C47" w:rsidRPr="00EE35C1">
        <w:rPr>
          <w:sz w:val="24"/>
          <w:szCs w:val="24"/>
        </w:rPr>
        <w:t>50</w:t>
      </w:r>
      <w:r w:rsidR="00CC7D82" w:rsidRPr="00EE35C1">
        <w:rPr>
          <w:sz w:val="24"/>
          <w:szCs w:val="24"/>
        </w:rPr>
        <w:t xml:space="preserve"> % должностного оклада ежемесячно.</w:t>
      </w:r>
      <w:r w:rsidR="00CA6BFA" w:rsidRPr="00EE35C1">
        <w:rPr>
          <w:sz w:val="24"/>
          <w:szCs w:val="24"/>
        </w:rPr>
        <w:t xml:space="preserve"> По решению работодателя по результатам работы за год может выплачиваться премия в размере до 1 должностного оклада. </w:t>
      </w:r>
    </w:p>
    <w:p w:rsidR="00CC7D82" w:rsidRPr="00EE35C1" w:rsidRDefault="00A62C8D" w:rsidP="009449BD">
      <w:pPr>
        <w:pStyle w:val="20"/>
        <w:shd w:val="clear" w:color="auto" w:fill="auto"/>
        <w:spacing w:before="0" w:after="0" w:line="240" w:lineRule="auto"/>
        <w:ind w:left="-567" w:firstLine="567"/>
        <w:rPr>
          <w:sz w:val="24"/>
          <w:szCs w:val="24"/>
        </w:rPr>
      </w:pPr>
      <w:r w:rsidRPr="00EE35C1">
        <w:rPr>
          <w:sz w:val="24"/>
          <w:szCs w:val="24"/>
        </w:rPr>
        <w:t xml:space="preserve">6.4. </w:t>
      </w:r>
      <w:r w:rsidR="00CC7D82" w:rsidRPr="00EE35C1">
        <w:rPr>
          <w:sz w:val="24"/>
          <w:szCs w:val="24"/>
        </w:rPr>
        <w:t>Премия не выплачивается за период временной нетрудоспособности, нахождения в</w:t>
      </w:r>
      <w:r w:rsidR="00A71394" w:rsidRPr="00EE35C1">
        <w:rPr>
          <w:sz w:val="24"/>
          <w:szCs w:val="24"/>
        </w:rPr>
        <w:t xml:space="preserve"> </w:t>
      </w:r>
      <w:r w:rsidR="00CC7D82" w:rsidRPr="00EE35C1">
        <w:rPr>
          <w:sz w:val="24"/>
          <w:szCs w:val="24"/>
        </w:rPr>
        <w:t>отпуске, в том числе в отпуске по беременности и родам</w:t>
      </w:r>
      <w:r w:rsidRPr="00EE35C1">
        <w:rPr>
          <w:sz w:val="24"/>
          <w:szCs w:val="24"/>
        </w:rPr>
        <w:t xml:space="preserve">, </w:t>
      </w:r>
      <w:r w:rsidR="00CC7D82" w:rsidRPr="00EE35C1">
        <w:rPr>
          <w:sz w:val="24"/>
          <w:szCs w:val="24"/>
        </w:rPr>
        <w:t>отпуске по уходу за ребенком, в случае увольнения за виновные действия.</w:t>
      </w:r>
    </w:p>
    <w:p w:rsidR="00CC7D82" w:rsidRPr="00EE35C1" w:rsidRDefault="00A62C8D" w:rsidP="009449BD">
      <w:pPr>
        <w:pStyle w:val="20"/>
        <w:shd w:val="clear" w:color="auto" w:fill="auto"/>
        <w:spacing w:before="0" w:after="0" w:line="240" w:lineRule="auto"/>
        <w:ind w:left="-567" w:firstLine="567"/>
        <w:rPr>
          <w:sz w:val="24"/>
          <w:szCs w:val="24"/>
        </w:rPr>
      </w:pPr>
      <w:r w:rsidRPr="00EE35C1">
        <w:rPr>
          <w:sz w:val="24"/>
          <w:szCs w:val="24"/>
        </w:rPr>
        <w:t xml:space="preserve">6.5. </w:t>
      </w:r>
      <w:r w:rsidR="00CC7D82" w:rsidRPr="00EE35C1">
        <w:rPr>
          <w:sz w:val="24"/>
          <w:szCs w:val="24"/>
        </w:rPr>
        <w:t xml:space="preserve">Размер премии определяется </w:t>
      </w:r>
      <w:r w:rsidRPr="00EE35C1">
        <w:rPr>
          <w:sz w:val="24"/>
          <w:szCs w:val="24"/>
        </w:rPr>
        <w:t xml:space="preserve">работодателем. </w:t>
      </w:r>
    </w:p>
    <w:p w:rsidR="00FD1C47" w:rsidRPr="00EE35C1" w:rsidRDefault="00FD1C47" w:rsidP="009449BD">
      <w:pPr>
        <w:pStyle w:val="12"/>
        <w:shd w:val="clear" w:color="auto" w:fill="auto"/>
        <w:spacing w:before="0" w:line="240" w:lineRule="auto"/>
        <w:ind w:left="-567" w:firstLine="567"/>
        <w:rPr>
          <w:sz w:val="24"/>
          <w:szCs w:val="24"/>
        </w:rPr>
      </w:pPr>
      <w:bookmarkStart w:id="7" w:name="bookmark6"/>
    </w:p>
    <w:p w:rsidR="00CC7D82" w:rsidRPr="00EE35C1" w:rsidRDefault="00703A9E" w:rsidP="009449BD">
      <w:pPr>
        <w:pStyle w:val="12"/>
        <w:shd w:val="clear" w:color="auto" w:fill="auto"/>
        <w:spacing w:before="0" w:line="240" w:lineRule="auto"/>
        <w:ind w:left="-567" w:firstLine="567"/>
        <w:jc w:val="center"/>
        <w:rPr>
          <w:sz w:val="24"/>
          <w:szCs w:val="24"/>
        </w:rPr>
      </w:pPr>
      <w:r>
        <w:rPr>
          <w:sz w:val="24"/>
          <w:szCs w:val="24"/>
        </w:rPr>
        <w:t>6</w:t>
      </w:r>
      <w:r w:rsidR="00CC7D82" w:rsidRPr="00EE35C1">
        <w:rPr>
          <w:sz w:val="24"/>
          <w:szCs w:val="24"/>
        </w:rPr>
        <w:t>. Размер, порядок и условия выплаты материальной помощи</w:t>
      </w:r>
      <w:bookmarkEnd w:id="7"/>
    </w:p>
    <w:p w:rsidR="00D52FE0" w:rsidRPr="00EE35C1" w:rsidRDefault="00D52FE0" w:rsidP="009449BD">
      <w:pPr>
        <w:pStyle w:val="12"/>
        <w:shd w:val="clear" w:color="auto" w:fill="auto"/>
        <w:spacing w:before="0" w:line="240" w:lineRule="auto"/>
        <w:ind w:left="-567" w:firstLine="567"/>
        <w:jc w:val="center"/>
        <w:rPr>
          <w:sz w:val="24"/>
          <w:szCs w:val="24"/>
        </w:rPr>
      </w:pPr>
    </w:p>
    <w:p w:rsidR="00CC7D82" w:rsidRPr="00EE35C1" w:rsidRDefault="00D52FE0" w:rsidP="009449BD">
      <w:pPr>
        <w:pStyle w:val="20"/>
        <w:shd w:val="clear" w:color="auto" w:fill="auto"/>
        <w:tabs>
          <w:tab w:val="left" w:pos="709"/>
        </w:tabs>
        <w:spacing w:before="0" w:after="0" w:line="240" w:lineRule="auto"/>
        <w:ind w:left="-567" w:firstLine="567"/>
        <w:rPr>
          <w:sz w:val="24"/>
          <w:szCs w:val="24"/>
        </w:rPr>
      </w:pPr>
      <w:r w:rsidRPr="00EE35C1">
        <w:rPr>
          <w:sz w:val="24"/>
          <w:szCs w:val="24"/>
        </w:rPr>
        <w:tab/>
        <w:t xml:space="preserve">7.1. </w:t>
      </w:r>
      <w:r w:rsidR="00CC7D82" w:rsidRPr="00EE35C1">
        <w:rPr>
          <w:sz w:val="24"/>
          <w:szCs w:val="24"/>
        </w:rPr>
        <w:t>Материальная помощь работникам предоставляется в случаях:</w:t>
      </w:r>
    </w:p>
    <w:p w:rsidR="00D52FE0" w:rsidRPr="00EE35C1" w:rsidRDefault="00D52FE0" w:rsidP="009449BD">
      <w:pPr>
        <w:pStyle w:val="20"/>
        <w:shd w:val="clear" w:color="auto" w:fill="auto"/>
        <w:tabs>
          <w:tab w:val="left" w:pos="709"/>
          <w:tab w:val="left" w:pos="1624"/>
        </w:tabs>
        <w:spacing w:before="0" w:after="0" w:line="240" w:lineRule="auto"/>
        <w:ind w:left="-567" w:firstLine="567"/>
        <w:rPr>
          <w:sz w:val="24"/>
          <w:szCs w:val="24"/>
        </w:rPr>
      </w:pPr>
      <w:r w:rsidRPr="00EE35C1">
        <w:rPr>
          <w:sz w:val="24"/>
          <w:szCs w:val="24"/>
        </w:rPr>
        <w:tab/>
      </w:r>
      <w:r w:rsidR="00CC7D82" w:rsidRPr="00EE35C1">
        <w:rPr>
          <w:sz w:val="24"/>
          <w:szCs w:val="24"/>
        </w:rPr>
        <w:t>а)</w:t>
      </w:r>
      <w:r w:rsidR="00CC7D82" w:rsidRPr="00EE35C1">
        <w:rPr>
          <w:sz w:val="24"/>
          <w:szCs w:val="24"/>
        </w:rPr>
        <w:tab/>
        <w:t>причинения работнику материального ущерба в результате стихийных бедствий, квартирной кражи, грабежа, иного противоправного посягательства на жизнь, здоровье, имущество;</w:t>
      </w:r>
    </w:p>
    <w:p w:rsidR="00CC7D82" w:rsidRPr="00EE35C1" w:rsidRDefault="00D52FE0" w:rsidP="009449BD">
      <w:pPr>
        <w:pStyle w:val="20"/>
        <w:shd w:val="clear" w:color="auto" w:fill="auto"/>
        <w:tabs>
          <w:tab w:val="left" w:pos="709"/>
          <w:tab w:val="left" w:pos="1624"/>
        </w:tabs>
        <w:spacing w:before="0" w:after="0" w:line="240" w:lineRule="auto"/>
        <w:ind w:left="-567" w:firstLine="567"/>
        <w:rPr>
          <w:sz w:val="24"/>
          <w:szCs w:val="24"/>
        </w:rPr>
      </w:pPr>
      <w:r w:rsidRPr="00EE35C1">
        <w:rPr>
          <w:sz w:val="24"/>
          <w:szCs w:val="24"/>
        </w:rPr>
        <w:tab/>
      </w:r>
      <w:r w:rsidR="00CC7D82" w:rsidRPr="00EE35C1">
        <w:rPr>
          <w:sz w:val="24"/>
          <w:szCs w:val="24"/>
        </w:rPr>
        <w:t>б)</w:t>
      </w:r>
      <w:r w:rsidR="00CC7D82" w:rsidRPr="00EE35C1">
        <w:rPr>
          <w:sz w:val="24"/>
          <w:szCs w:val="24"/>
        </w:rPr>
        <w:tab/>
        <w:t>болезни работника, болезни и смерти членов... его семьи (родители, дети,</w:t>
      </w:r>
      <w:r w:rsidRPr="00EE35C1">
        <w:rPr>
          <w:sz w:val="24"/>
          <w:szCs w:val="24"/>
        </w:rPr>
        <w:t xml:space="preserve"> </w:t>
      </w:r>
      <w:r w:rsidR="00CC7D82" w:rsidRPr="00EE35C1">
        <w:rPr>
          <w:sz w:val="24"/>
          <w:szCs w:val="24"/>
        </w:rPr>
        <w:t>супруги);</w:t>
      </w:r>
    </w:p>
    <w:p w:rsidR="00CC7D82" w:rsidRPr="00EE35C1" w:rsidRDefault="00D52FE0" w:rsidP="009449BD">
      <w:pPr>
        <w:pStyle w:val="20"/>
        <w:shd w:val="clear" w:color="auto" w:fill="auto"/>
        <w:tabs>
          <w:tab w:val="left" w:pos="709"/>
          <w:tab w:val="left" w:pos="1643"/>
        </w:tabs>
        <w:spacing w:before="0" w:after="0" w:line="240" w:lineRule="auto"/>
        <w:ind w:left="-567" w:firstLine="567"/>
        <w:rPr>
          <w:sz w:val="24"/>
          <w:szCs w:val="24"/>
        </w:rPr>
      </w:pPr>
      <w:r w:rsidRPr="00EE35C1">
        <w:rPr>
          <w:sz w:val="24"/>
          <w:szCs w:val="24"/>
        </w:rPr>
        <w:tab/>
      </w:r>
      <w:r w:rsidR="00CC7D82" w:rsidRPr="00EE35C1">
        <w:rPr>
          <w:sz w:val="24"/>
          <w:szCs w:val="24"/>
        </w:rPr>
        <w:t>в)</w:t>
      </w:r>
      <w:r w:rsidR="00CC7D82" w:rsidRPr="00EE35C1">
        <w:rPr>
          <w:sz w:val="24"/>
          <w:szCs w:val="24"/>
        </w:rPr>
        <w:tab/>
        <w:t>регистрации брака, рождения</w:t>
      </w:r>
      <w:r w:rsidRPr="00EE35C1">
        <w:rPr>
          <w:sz w:val="24"/>
          <w:szCs w:val="24"/>
        </w:rPr>
        <w:t xml:space="preserve"> (усыновление)</w:t>
      </w:r>
      <w:r w:rsidR="00CC7D82" w:rsidRPr="00EE35C1">
        <w:rPr>
          <w:sz w:val="24"/>
          <w:szCs w:val="24"/>
        </w:rPr>
        <w:t xml:space="preserve"> ребенка, юбилейных дат работника (50,</w:t>
      </w:r>
      <w:r w:rsidR="0033399B" w:rsidRPr="00EE35C1">
        <w:rPr>
          <w:sz w:val="24"/>
          <w:szCs w:val="24"/>
        </w:rPr>
        <w:t xml:space="preserve"> </w:t>
      </w:r>
      <w:r w:rsidR="00CC7D82" w:rsidRPr="00EE35C1">
        <w:rPr>
          <w:sz w:val="24"/>
          <w:szCs w:val="24"/>
        </w:rPr>
        <w:t>55,</w:t>
      </w:r>
      <w:r w:rsidR="0033399B" w:rsidRPr="00EE35C1">
        <w:rPr>
          <w:sz w:val="24"/>
          <w:szCs w:val="24"/>
        </w:rPr>
        <w:t xml:space="preserve"> </w:t>
      </w:r>
      <w:r w:rsidR="00CC7D82" w:rsidRPr="00EE35C1">
        <w:rPr>
          <w:sz w:val="24"/>
          <w:szCs w:val="24"/>
        </w:rPr>
        <w:t>60,</w:t>
      </w:r>
      <w:r w:rsidR="0033399B" w:rsidRPr="00EE35C1">
        <w:rPr>
          <w:sz w:val="24"/>
          <w:szCs w:val="24"/>
        </w:rPr>
        <w:t xml:space="preserve"> </w:t>
      </w:r>
      <w:r w:rsidR="00CC7D82" w:rsidRPr="00EE35C1">
        <w:rPr>
          <w:sz w:val="24"/>
          <w:szCs w:val="24"/>
        </w:rPr>
        <w:t>65 лет со дня рождения);</w:t>
      </w:r>
    </w:p>
    <w:p w:rsidR="00CC7D82" w:rsidRPr="00EE35C1" w:rsidRDefault="00D52FE0" w:rsidP="009449BD">
      <w:pPr>
        <w:pStyle w:val="20"/>
        <w:shd w:val="clear" w:color="auto" w:fill="auto"/>
        <w:tabs>
          <w:tab w:val="left" w:pos="709"/>
          <w:tab w:val="left" w:pos="1730"/>
        </w:tabs>
        <w:spacing w:before="0" w:after="0" w:line="240" w:lineRule="auto"/>
        <w:ind w:left="-567" w:firstLine="567"/>
        <w:rPr>
          <w:sz w:val="24"/>
          <w:szCs w:val="24"/>
        </w:rPr>
      </w:pPr>
      <w:r w:rsidRPr="00EE35C1">
        <w:rPr>
          <w:sz w:val="24"/>
          <w:szCs w:val="24"/>
        </w:rPr>
        <w:tab/>
        <w:t xml:space="preserve">7.2. </w:t>
      </w:r>
      <w:r w:rsidR="00CC7D82" w:rsidRPr="00EE35C1">
        <w:rPr>
          <w:sz w:val="24"/>
          <w:szCs w:val="24"/>
        </w:rPr>
        <w:t>Материальная помощь предоставляется по письменному заявлению работника, при предоставлении следующих документов:</w:t>
      </w:r>
    </w:p>
    <w:p w:rsidR="00CC7D82" w:rsidRPr="00EE35C1" w:rsidRDefault="00D52FE0" w:rsidP="009449BD">
      <w:pPr>
        <w:pStyle w:val="20"/>
        <w:shd w:val="clear" w:color="auto" w:fill="auto"/>
        <w:tabs>
          <w:tab w:val="left" w:pos="709"/>
          <w:tab w:val="left" w:pos="1667"/>
        </w:tabs>
        <w:spacing w:before="0" w:after="0" w:line="240" w:lineRule="auto"/>
        <w:ind w:left="-567" w:firstLine="567"/>
        <w:rPr>
          <w:sz w:val="24"/>
          <w:szCs w:val="24"/>
        </w:rPr>
      </w:pPr>
      <w:r w:rsidRPr="00EE35C1">
        <w:rPr>
          <w:sz w:val="24"/>
          <w:szCs w:val="24"/>
        </w:rPr>
        <w:tab/>
      </w:r>
      <w:r w:rsidR="00CC7D82" w:rsidRPr="00EE35C1">
        <w:rPr>
          <w:sz w:val="24"/>
          <w:szCs w:val="24"/>
        </w:rPr>
        <w:t>а)</w:t>
      </w:r>
      <w:r w:rsidR="00CC7D82" w:rsidRPr="00EE35C1">
        <w:rPr>
          <w:sz w:val="24"/>
          <w:szCs w:val="24"/>
        </w:rPr>
        <w:tab/>
        <w:t xml:space="preserve">в случаях, предусмотренных подпунктом «а» пункта </w:t>
      </w:r>
      <w:r w:rsidRPr="00EE35C1">
        <w:rPr>
          <w:sz w:val="24"/>
          <w:szCs w:val="24"/>
        </w:rPr>
        <w:t>7.</w:t>
      </w:r>
      <w:r w:rsidR="00CC7D82" w:rsidRPr="00EE35C1">
        <w:rPr>
          <w:sz w:val="24"/>
          <w:szCs w:val="24"/>
        </w:rPr>
        <w:t>1</w:t>
      </w:r>
      <w:r w:rsidRPr="00EE35C1">
        <w:rPr>
          <w:sz w:val="24"/>
          <w:szCs w:val="24"/>
        </w:rPr>
        <w:t>.</w:t>
      </w:r>
      <w:r w:rsidR="00CC7D82" w:rsidRPr="00EE35C1">
        <w:rPr>
          <w:sz w:val="24"/>
          <w:szCs w:val="24"/>
        </w:rPr>
        <w:t xml:space="preserve"> настоящего Положения</w:t>
      </w:r>
      <w:r w:rsidR="00A71394" w:rsidRPr="00EE35C1">
        <w:rPr>
          <w:sz w:val="24"/>
          <w:szCs w:val="24"/>
        </w:rPr>
        <w:t xml:space="preserve"> </w:t>
      </w:r>
      <w:r w:rsidR="00CC7D82" w:rsidRPr="00EE35C1">
        <w:rPr>
          <w:sz w:val="24"/>
          <w:szCs w:val="24"/>
        </w:rPr>
        <w:t>- копии документов, подтверждающих факт произошедшего стихийного бедствия, противоправного посягательства;</w:t>
      </w:r>
    </w:p>
    <w:p w:rsidR="00CC7D82" w:rsidRPr="00EE35C1" w:rsidRDefault="00D52FE0" w:rsidP="009449BD">
      <w:pPr>
        <w:pStyle w:val="20"/>
        <w:shd w:val="clear" w:color="auto" w:fill="auto"/>
        <w:tabs>
          <w:tab w:val="left" w:pos="709"/>
          <w:tab w:val="left" w:pos="1875"/>
        </w:tabs>
        <w:spacing w:before="0" w:after="0" w:line="240" w:lineRule="auto"/>
        <w:ind w:left="-567" w:firstLine="567"/>
        <w:rPr>
          <w:sz w:val="24"/>
          <w:szCs w:val="24"/>
        </w:rPr>
      </w:pPr>
      <w:r w:rsidRPr="00EE35C1">
        <w:rPr>
          <w:sz w:val="24"/>
          <w:szCs w:val="24"/>
        </w:rPr>
        <w:tab/>
      </w:r>
      <w:r w:rsidR="00CC7D82" w:rsidRPr="00EE35C1">
        <w:rPr>
          <w:sz w:val="24"/>
          <w:szCs w:val="24"/>
        </w:rPr>
        <w:t>б)</w:t>
      </w:r>
      <w:r w:rsidR="00CC7D82" w:rsidRPr="00EE35C1">
        <w:rPr>
          <w:sz w:val="24"/>
          <w:szCs w:val="24"/>
        </w:rPr>
        <w:tab/>
        <w:t xml:space="preserve">в случаях, предусмотренных подпунктом «б» пункта </w:t>
      </w:r>
      <w:r w:rsidRPr="00EE35C1">
        <w:rPr>
          <w:sz w:val="24"/>
          <w:szCs w:val="24"/>
        </w:rPr>
        <w:t>7.</w:t>
      </w:r>
      <w:r w:rsidR="00CC7D82" w:rsidRPr="00EE35C1">
        <w:rPr>
          <w:sz w:val="24"/>
          <w:szCs w:val="24"/>
        </w:rPr>
        <w:t>1</w:t>
      </w:r>
      <w:r w:rsidRPr="00EE35C1">
        <w:rPr>
          <w:sz w:val="24"/>
          <w:szCs w:val="24"/>
        </w:rPr>
        <w:t>.</w:t>
      </w:r>
      <w:r w:rsidR="00CC7D82" w:rsidRPr="00EE35C1">
        <w:rPr>
          <w:sz w:val="24"/>
          <w:szCs w:val="24"/>
        </w:rPr>
        <w:t xml:space="preserve"> настоящего Положения - копии листка временной нетрудоспособности либо документа из лечебно</w:t>
      </w:r>
      <w:r w:rsidR="009B67F5" w:rsidRPr="00EE35C1">
        <w:rPr>
          <w:sz w:val="24"/>
          <w:szCs w:val="24"/>
        </w:rPr>
        <w:t xml:space="preserve">- </w:t>
      </w:r>
      <w:r w:rsidR="00CC7D82" w:rsidRPr="00EE35C1">
        <w:rPr>
          <w:sz w:val="24"/>
          <w:szCs w:val="24"/>
        </w:rPr>
        <w:t xml:space="preserve">профилактического учреждения, подтверждающих факт прохождения лечения; копии свидетельства о смерти члена семьи, указанного в подпункте «б» пункта </w:t>
      </w:r>
      <w:r w:rsidRPr="00EE35C1">
        <w:rPr>
          <w:sz w:val="24"/>
          <w:szCs w:val="24"/>
        </w:rPr>
        <w:t>7.</w:t>
      </w:r>
      <w:r w:rsidR="00CC7D82" w:rsidRPr="00EE35C1">
        <w:rPr>
          <w:sz w:val="24"/>
          <w:szCs w:val="24"/>
        </w:rPr>
        <w:t>1</w:t>
      </w:r>
      <w:r w:rsidRPr="00EE35C1">
        <w:rPr>
          <w:sz w:val="24"/>
          <w:szCs w:val="24"/>
        </w:rPr>
        <w:t>.</w:t>
      </w:r>
      <w:r w:rsidR="00CC7D82" w:rsidRPr="00EE35C1">
        <w:rPr>
          <w:sz w:val="24"/>
          <w:szCs w:val="24"/>
        </w:rPr>
        <w:t xml:space="preserve"> настоящего Положения;</w:t>
      </w:r>
    </w:p>
    <w:p w:rsidR="00CC7D82" w:rsidRPr="00EE35C1" w:rsidRDefault="00D52FE0" w:rsidP="009449BD">
      <w:pPr>
        <w:pStyle w:val="20"/>
        <w:shd w:val="clear" w:color="auto" w:fill="auto"/>
        <w:tabs>
          <w:tab w:val="left" w:pos="709"/>
          <w:tab w:val="left" w:pos="1888"/>
        </w:tabs>
        <w:spacing w:before="0" w:after="0" w:line="240" w:lineRule="auto"/>
        <w:ind w:left="-567" w:firstLine="567"/>
        <w:rPr>
          <w:sz w:val="24"/>
          <w:szCs w:val="24"/>
        </w:rPr>
      </w:pPr>
      <w:r w:rsidRPr="00EE35C1">
        <w:rPr>
          <w:sz w:val="24"/>
          <w:szCs w:val="24"/>
        </w:rPr>
        <w:tab/>
      </w:r>
      <w:r w:rsidR="00CC7D82" w:rsidRPr="00EE35C1">
        <w:rPr>
          <w:sz w:val="24"/>
          <w:szCs w:val="24"/>
        </w:rPr>
        <w:t>в)</w:t>
      </w:r>
      <w:r w:rsidR="00CC7D82" w:rsidRPr="00EE35C1">
        <w:rPr>
          <w:sz w:val="24"/>
          <w:szCs w:val="24"/>
        </w:rPr>
        <w:tab/>
        <w:t xml:space="preserve">в случаях, предусмотренных подпунктом "в" пункта </w:t>
      </w:r>
      <w:r w:rsidRPr="00EE35C1">
        <w:rPr>
          <w:sz w:val="24"/>
          <w:szCs w:val="24"/>
        </w:rPr>
        <w:t>7.</w:t>
      </w:r>
      <w:r w:rsidR="00CC7D82" w:rsidRPr="00EE35C1">
        <w:rPr>
          <w:sz w:val="24"/>
          <w:szCs w:val="24"/>
        </w:rPr>
        <w:t>1</w:t>
      </w:r>
      <w:r w:rsidRPr="00EE35C1">
        <w:rPr>
          <w:sz w:val="24"/>
          <w:szCs w:val="24"/>
        </w:rPr>
        <w:t>.</w:t>
      </w:r>
      <w:r w:rsidR="00CC7D82" w:rsidRPr="00EE35C1">
        <w:rPr>
          <w:sz w:val="24"/>
          <w:szCs w:val="24"/>
        </w:rPr>
        <w:t xml:space="preserve"> настоящего Положения</w:t>
      </w:r>
      <w:r w:rsidRPr="00EE35C1">
        <w:rPr>
          <w:sz w:val="24"/>
          <w:szCs w:val="24"/>
        </w:rPr>
        <w:t xml:space="preserve"> </w:t>
      </w:r>
      <w:r w:rsidR="00CC7D82" w:rsidRPr="00EE35C1">
        <w:rPr>
          <w:sz w:val="24"/>
          <w:szCs w:val="24"/>
        </w:rPr>
        <w:t>- копии свидетельства о заключении брака, рождении</w:t>
      </w:r>
      <w:r w:rsidRPr="00EE35C1">
        <w:rPr>
          <w:sz w:val="24"/>
          <w:szCs w:val="24"/>
        </w:rPr>
        <w:t xml:space="preserve"> (усыновлении)</w:t>
      </w:r>
      <w:r w:rsidR="00CC7D82" w:rsidRPr="00EE35C1">
        <w:rPr>
          <w:sz w:val="24"/>
          <w:szCs w:val="24"/>
        </w:rPr>
        <w:t xml:space="preserve"> ребенка; копии паспорта.</w:t>
      </w:r>
    </w:p>
    <w:p w:rsidR="00CC7D82" w:rsidRPr="00EE35C1" w:rsidRDefault="00D52FE0" w:rsidP="009449BD">
      <w:pPr>
        <w:pStyle w:val="20"/>
        <w:shd w:val="clear" w:color="auto" w:fill="auto"/>
        <w:tabs>
          <w:tab w:val="left" w:pos="709"/>
          <w:tab w:val="left" w:pos="2017"/>
        </w:tabs>
        <w:spacing w:before="0" w:after="0" w:line="240" w:lineRule="auto"/>
        <w:ind w:left="-567" w:firstLine="567"/>
        <w:rPr>
          <w:sz w:val="24"/>
          <w:szCs w:val="24"/>
        </w:rPr>
      </w:pPr>
      <w:r w:rsidRPr="00EE35C1">
        <w:rPr>
          <w:sz w:val="24"/>
          <w:szCs w:val="24"/>
        </w:rPr>
        <w:tab/>
        <w:t>7.3.</w:t>
      </w:r>
      <w:r w:rsidR="00CC7D82" w:rsidRPr="00EE35C1">
        <w:rPr>
          <w:sz w:val="24"/>
          <w:szCs w:val="24"/>
        </w:rPr>
        <w:t xml:space="preserve"> В случае смерти работника материальная помощь предоставляется одному из совершеннолетних членов его семьи, указанному в подпункте "б" пункта </w:t>
      </w:r>
      <w:r w:rsidRPr="00EE35C1">
        <w:rPr>
          <w:sz w:val="24"/>
          <w:szCs w:val="24"/>
        </w:rPr>
        <w:t>7.</w:t>
      </w:r>
      <w:r w:rsidR="00CC7D82" w:rsidRPr="00EE35C1">
        <w:rPr>
          <w:sz w:val="24"/>
          <w:szCs w:val="24"/>
        </w:rPr>
        <w:t>1</w:t>
      </w:r>
      <w:r w:rsidRPr="00EE35C1">
        <w:rPr>
          <w:sz w:val="24"/>
          <w:szCs w:val="24"/>
        </w:rPr>
        <w:t>.</w:t>
      </w:r>
      <w:r w:rsidR="00CC7D82" w:rsidRPr="00EE35C1">
        <w:rPr>
          <w:sz w:val="24"/>
          <w:szCs w:val="24"/>
        </w:rPr>
        <w:t xml:space="preserve"> настоящего Положения, по письменному заявлению этого члена семьи и представлению документов, подтверждающих их родство, а также копии свидетельства о смерти работника.</w:t>
      </w:r>
    </w:p>
    <w:p w:rsidR="00CC7D82" w:rsidRPr="00EE35C1" w:rsidRDefault="00D52FE0" w:rsidP="009449BD">
      <w:pPr>
        <w:pStyle w:val="20"/>
        <w:shd w:val="clear" w:color="auto" w:fill="auto"/>
        <w:tabs>
          <w:tab w:val="left" w:pos="709"/>
          <w:tab w:val="left" w:pos="2017"/>
        </w:tabs>
        <w:spacing w:before="0" w:after="0" w:line="240" w:lineRule="auto"/>
        <w:ind w:left="-567" w:firstLine="567"/>
        <w:rPr>
          <w:sz w:val="24"/>
          <w:szCs w:val="24"/>
        </w:rPr>
      </w:pPr>
      <w:r w:rsidRPr="00EE35C1">
        <w:rPr>
          <w:sz w:val="24"/>
          <w:szCs w:val="24"/>
        </w:rPr>
        <w:tab/>
        <w:t>7.</w:t>
      </w:r>
      <w:r w:rsidR="00A71394" w:rsidRPr="00EE35C1">
        <w:rPr>
          <w:sz w:val="24"/>
          <w:szCs w:val="24"/>
        </w:rPr>
        <w:t>4</w:t>
      </w:r>
      <w:r w:rsidR="00CC7D82" w:rsidRPr="00EE35C1">
        <w:rPr>
          <w:sz w:val="24"/>
          <w:szCs w:val="24"/>
        </w:rPr>
        <w:t>.</w:t>
      </w:r>
      <w:r w:rsidRPr="00EE35C1">
        <w:rPr>
          <w:sz w:val="24"/>
          <w:szCs w:val="24"/>
        </w:rPr>
        <w:t xml:space="preserve"> </w:t>
      </w:r>
      <w:r w:rsidR="00CC7D82" w:rsidRPr="00EE35C1">
        <w:rPr>
          <w:sz w:val="24"/>
          <w:szCs w:val="24"/>
        </w:rPr>
        <w:t>Право работника на получение материальной помощи возникает со дня вступления в силу заключенного с ним трудового договора.</w:t>
      </w:r>
    </w:p>
    <w:p w:rsidR="00CC7D82" w:rsidRPr="00EE35C1" w:rsidRDefault="00D712ED" w:rsidP="009449BD">
      <w:pPr>
        <w:pStyle w:val="20"/>
        <w:shd w:val="clear" w:color="auto" w:fill="auto"/>
        <w:tabs>
          <w:tab w:val="left" w:pos="709"/>
          <w:tab w:val="left" w:pos="1979"/>
        </w:tabs>
        <w:spacing w:before="0" w:after="0" w:line="240" w:lineRule="auto"/>
        <w:ind w:left="-567" w:firstLine="567"/>
        <w:rPr>
          <w:sz w:val="24"/>
          <w:szCs w:val="24"/>
        </w:rPr>
      </w:pPr>
      <w:r w:rsidRPr="00EE35C1">
        <w:rPr>
          <w:sz w:val="24"/>
          <w:szCs w:val="24"/>
        </w:rPr>
        <w:tab/>
      </w:r>
      <w:r w:rsidR="00D52FE0" w:rsidRPr="00EE35C1">
        <w:rPr>
          <w:sz w:val="24"/>
          <w:szCs w:val="24"/>
        </w:rPr>
        <w:t xml:space="preserve">7.5. </w:t>
      </w:r>
      <w:r w:rsidR="00CC7D82" w:rsidRPr="00EE35C1">
        <w:rPr>
          <w:sz w:val="24"/>
          <w:szCs w:val="24"/>
        </w:rPr>
        <w:t xml:space="preserve">Материальная помощь предоставляется в размере не более </w:t>
      </w:r>
      <w:r w:rsidR="00D52FE0" w:rsidRPr="00EE35C1">
        <w:rPr>
          <w:sz w:val="24"/>
          <w:szCs w:val="24"/>
        </w:rPr>
        <w:t>2</w:t>
      </w:r>
      <w:r w:rsidR="00CC7D82" w:rsidRPr="00EE35C1">
        <w:rPr>
          <w:sz w:val="24"/>
          <w:szCs w:val="24"/>
        </w:rPr>
        <w:t xml:space="preserve"> должностных окладов.</w:t>
      </w:r>
    </w:p>
    <w:p w:rsidR="00CC7D82" w:rsidRPr="00EE35C1" w:rsidRDefault="00D712ED" w:rsidP="009449BD">
      <w:pPr>
        <w:pStyle w:val="20"/>
        <w:shd w:val="clear" w:color="auto" w:fill="auto"/>
        <w:tabs>
          <w:tab w:val="left" w:pos="709"/>
          <w:tab w:val="left" w:pos="2017"/>
        </w:tabs>
        <w:spacing w:before="0" w:after="0" w:line="240" w:lineRule="auto"/>
        <w:ind w:left="-567" w:firstLine="567"/>
        <w:rPr>
          <w:sz w:val="24"/>
          <w:szCs w:val="24"/>
        </w:rPr>
      </w:pPr>
      <w:r w:rsidRPr="00EE35C1">
        <w:rPr>
          <w:sz w:val="24"/>
          <w:szCs w:val="24"/>
        </w:rPr>
        <w:tab/>
      </w:r>
      <w:r w:rsidR="00D52FE0" w:rsidRPr="00EE35C1">
        <w:rPr>
          <w:sz w:val="24"/>
          <w:szCs w:val="24"/>
        </w:rPr>
        <w:t>7.6</w:t>
      </w:r>
      <w:r w:rsidR="00CC7D82" w:rsidRPr="00EE35C1">
        <w:rPr>
          <w:sz w:val="24"/>
          <w:szCs w:val="24"/>
        </w:rPr>
        <w:t>.</w:t>
      </w:r>
      <w:r w:rsidR="00D52FE0" w:rsidRPr="00EE35C1">
        <w:rPr>
          <w:sz w:val="24"/>
          <w:szCs w:val="24"/>
        </w:rPr>
        <w:t xml:space="preserve"> </w:t>
      </w:r>
      <w:r w:rsidR="00CC7D82" w:rsidRPr="00EE35C1">
        <w:rPr>
          <w:sz w:val="24"/>
          <w:szCs w:val="24"/>
        </w:rPr>
        <w:t xml:space="preserve">Предоставление работнику, члену его семьи (в случае, предусмотренном </w:t>
      </w:r>
      <w:r w:rsidR="00D52FE0" w:rsidRPr="00EE35C1">
        <w:rPr>
          <w:sz w:val="24"/>
          <w:szCs w:val="24"/>
        </w:rPr>
        <w:t>пунктом 7.</w:t>
      </w:r>
      <w:r w:rsidR="00CC7D82" w:rsidRPr="00EE35C1">
        <w:rPr>
          <w:sz w:val="24"/>
          <w:szCs w:val="24"/>
        </w:rPr>
        <w:t>1</w:t>
      </w:r>
      <w:r w:rsidR="00D52FE0" w:rsidRPr="00EE35C1">
        <w:rPr>
          <w:sz w:val="24"/>
          <w:szCs w:val="24"/>
        </w:rPr>
        <w:t>.</w:t>
      </w:r>
      <w:r w:rsidR="00CC7D82" w:rsidRPr="00EE35C1">
        <w:rPr>
          <w:sz w:val="24"/>
          <w:szCs w:val="24"/>
        </w:rPr>
        <w:t xml:space="preserve"> настоящего Положения) материальной помощи и определение ее конкретного размера производится по решению </w:t>
      </w:r>
      <w:r w:rsidR="00D52FE0" w:rsidRPr="00EE35C1">
        <w:rPr>
          <w:sz w:val="24"/>
          <w:szCs w:val="24"/>
        </w:rPr>
        <w:t>работодателя</w:t>
      </w:r>
      <w:r w:rsidR="00CC7D82" w:rsidRPr="00EE35C1">
        <w:rPr>
          <w:sz w:val="24"/>
          <w:szCs w:val="24"/>
        </w:rPr>
        <w:t>.</w:t>
      </w:r>
    </w:p>
    <w:p w:rsidR="00CC7D82" w:rsidRPr="00EE35C1" w:rsidRDefault="00CC7D82" w:rsidP="009449BD">
      <w:pPr>
        <w:pStyle w:val="20"/>
        <w:shd w:val="clear" w:color="auto" w:fill="auto"/>
        <w:tabs>
          <w:tab w:val="left" w:pos="709"/>
        </w:tabs>
        <w:spacing w:before="0" w:after="0" w:line="240" w:lineRule="auto"/>
        <w:ind w:left="-567" w:firstLine="567"/>
        <w:rPr>
          <w:sz w:val="24"/>
          <w:szCs w:val="24"/>
        </w:rPr>
      </w:pPr>
    </w:p>
    <w:p w:rsidR="009F6884" w:rsidRPr="00EE35C1" w:rsidRDefault="00703A9E" w:rsidP="009449BD">
      <w:pPr>
        <w:pStyle w:val="12"/>
        <w:shd w:val="clear" w:color="auto" w:fill="auto"/>
        <w:spacing w:before="0" w:line="240" w:lineRule="auto"/>
        <w:ind w:left="-567" w:firstLine="567"/>
        <w:jc w:val="center"/>
        <w:rPr>
          <w:sz w:val="24"/>
          <w:szCs w:val="24"/>
        </w:rPr>
      </w:pPr>
      <w:bookmarkStart w:id="8" w:name="bookmark7"/>
      <w:r>
        <w:rPr>
          <w:sz w:val="24"/>
          <w:szCs w:val="24"/>
        </w:rPr>
        <w:t>7</w:t>
      </w:r>
      <w:r w:rsidR="00CC7D82" w:rsidRPr="00EE35C1">
        <w:rPr>
          <w:sz w:val="24"/>
          <w:szCs w:val="24"/>
        </w:rPr>
        <w:t xml:space="preserve">. Размер, порядок и условия </w:t>
      </w:r>
    </w:p>
    <w:p w:rsidR="00CC7D82" w:rsidRPr="00EE35C1" w:rsidRDefault="00CC7D82" w:rsidP="009449BD">
      <w:pPr>
        <w:pStyle w:val="12"/>
        <w:shd w:val="clear" w:color="auto" w:fill="auto"/>
        <w:spacing w:before="0" w:line="240" w:lineRule="auto"/>
        <w:ind w:left="-567" w:firstLine="567"/>
        <w:jc w:val="center"/>
        <w:rPr>
          <w:sz w:val="24"/>
          <w:szCs w:val="24"/>
        </w:rPr>
      </w:pPr>
      <w:r w:rsidRPr="00EE35C1">
        <w:rPr>
          <w:sz w:val="24"/>
          <w:szCs w:val="24"/>
        </w:rPr>
        <w:t>единовременной выплаты</w:t>
      </w:r>
      <w:r w:rsidR="009F6884" w:rsidRPr="00EE35C1">
        <w:rPr>
          <w:sz w:val="24"/>
          <w:szCs w:val="24"/>
        </w:rPr>
        <w:t xml:space="preserve"> </w:t>
      </w:r>
      <w:r w:rsidRPr="00EE35C1">
        <w:rPr>
          <w:sz w:val="24"/>
          <w:szCs w:val="24"/>
        </w:rPr>
        <w:t>при предоставлении ежегодного оплачиваемого отпуска</w:t>
      </w:r>
      <w:bookmarkEnd w:id="8"/>
    </w:p>
    <w:p w:rsidR="009F6884" w:rsidRPr="00EE35C1" w:rsidRDefault="009F6884" w:rsidP="009449BD">
      <w:pPr>
        <w:pStyle w:val="20"/>
        <w:shd w:val="clear" w:color="auto" w:fill="auto"/>
        <w:tabs>
          <w:tab w:val="left" w:pos="1974"/>
        </w:tabs>
        <w:spacing w:before="0" w:after="0" w:line="240" w:lineRule="auto"/>
        <w:ind w:left="-567" w:firstLine="567"/>
        <w:rPr>
          <w:sz w:val="24"/>
          <w:szCs w:val="24"/>
        </w:rPr>
      </w:pPr>
    </w:p>
    <w:p w:rsidR="00CC7D82" w:rsidRPr="00EE35C1" w:rsidRDefault="006832AC" w:rsidP="009449BD">
      <w:pPr>
        <w:pStyle w:val="20"/>
        <w:shd w:val="clear" w:color="auto" w:fill="auto"/>
        <w:tabs>
          <w:tab w:val="left" w:pos="709"/>
        </w:tabs>
        <w:spacing w:before="0" w:after="0" w:line="240" w:lineRule="auto"/>
        <w:ind w:left="-567" w:firstLine="567"/>
        <w:rPr>
          <w:sz w:val="24"/>
          <w:szCs w:val="24"/>
        </w:rPr>
      </w:pPr>
      <w:r w:rsidRPr="00EE35C1">
        <w:rPr>
          <w:sz w:val="24"/>
          <w:szCs w:val="24"/>
        </w:rPr>
        <w:tab/>
        <w:t>8</w:t>
      </w:r>
      <w:r w:rsidR="00CC7D82" w:rsidRPr="00EE35C1">
        <w:rPr>
          <w:sz w:val="24"/>
          <w:szCs w:val="24"/>
        </w:rPr>
        <w:t>.</w:t>
      </w:r>
      <w:r w:rsidRPr="00EE35C1">
        <w:rPr>
          <w:sz w:val="24"/>
          <w:szCs w:val="24"/>
        </w:rPr>
        <w:t xml:space="preserve">1. </w:t>
      </w:r>
      <w:r w:rsidR="00CC7D82" w:rsidRPr="00EE35C1">
        <w:rPr>
          <w:sz w:val="24"/>
          <w:szCs w:val="24"/>
        </w:rPr>
        <w:t>Единовременная выплата при предоставлении ежегодного оплачиваемого отпуска (далее - единовременная выплата) производится один раз в год на основании соответствующего письменного заявления работника в случае:</w:t>
      </w:r>
    </w:p>
    <w:p w:rsidR="006832AC" w:rsidRPr="00EE35C1" w:rsidRDefault="006832AC" w:rsidP="009449BD">
      <w:pPr>
        <w:pStyle w:val="20"/>
        <w:shd w:val="clear" w:color="auto" w:fill="auto"/>
        <w:tabs>
          <w:tab w:val="left" w:pos="709"/>
        </w:tabs>
        <w:spacing w:before="0" w:after="0" w:line="240" w:lineRule="auto"/>
        <w:ind w:left="-567" w:firstLine="567"/>
        <w:rPr>
          <w:sz w:val="24"/>
          <w:szCs w:val="24"/>
        </w:rPr>
      </w:pPr>
      <w:r w:rsidRPr="00EE35C1">
        <w:rPr>
          <w:sz w:val="24"/>
          <w:szCs w:val="24"/>
        </w:rPr>
        <w:tab/>
      </w:r>
      <w:r w:rsidR="00CC7D82" w:rsidRPr="00EE35C1">
        <w:rPr>
          <w:sz w:val="24"/>
          <w:szCs w:val="24"/>
        </w:rPr>
        <w:t>а)</w:t>
      </w:r>
      <w:r w:rsidRPr="00EE35C1">
        <w:rPr>
          <w:sz w:val="24"/>
          <w:szCs w:val="24"/>
        </w:rPr>
        <w:t xml:space="preserve"> </w:t>
      </w:r>
      <w:r w:rsidR="00CC7D82" w:rsidRPr="00EE35C1">
        <w:rPr>
          <w:sz w:val="24"/>
          <w:szCs w:val="24"/>
        </w:rPr>
        <w:t>предоставления ежегодного оплачиваемого отпуска в полном объеме;</w:t>
      </w:r>
    </w:p>
    <w:p w:rsidR="006832AC" w:rsidRPr="00EE35C1" w:rsidRDefault="006832AC" w:rsidP="009449BD">
      <w:pPr>
        <w:pStyle w:val="20"/>
        <w:shd w:val="clear" w:color="auto" w:fill="auto"/>
        <w:tabs>
          <w:tab w:val="left" w:pos="709"/>
        </w:tabs>
        <w:spacing w:before="0" w:after="0" w:line="240" w:lineRule="auto"/>
        <w:ind w:left="-567" w:firstLine="567"/>
        <w:rPr>
          <w:sz w:val="24"/>
          <w:szCs w:val="24"/>
        </w:rPr>
      </w:pPr>
      <w:r w:rsidRPr="00EE35C1">
        <w:rPr>
          <w:sz w:val="24"/>
          <w:szCs w:val="24"/>
        </w:rPr>
        <w:tab/>
      </w:r>
      <w:r w:rsidR="00CC7D82" w:rsidRPr="00EE35C1">
        <w:rPr>
          <w:sz w:val="24"/>
          <w:szCs w:val="24"/>
        </w:rPr>
        <w:t>б)</w:t>
      </w:r>
      <w:r w:rsidRPr="00EE35C1">
        <w:rPr>
          <w:sz w:val="24"/>
          <w:szCs w:val="24"/>
        </w:rPr>
        <w:t xml:space="preserve"> </w:t>
      </w:r>
      <w:r w:rsidR="00CC7D82" w:rsidRPr="00EE35C1">
        <w:rPr>
          <w:sz w:val="24"/>
          <w:szCs w:val="24"/>
        </w:rPr>
        <w:t>разделения в установленном порядке ежегодного оплачиваемого отпуска на части - при предоставлении одной из частей данного отпуска;</w:t>
      </w:r>
    </w:p>
    <w:p w:rsidR="00CC7D82" w:rsidRPr="00EE35C1" w:rsidRDefault="006832AC" w:rsidP="009449BD">
      <w:pPr>
        <w:pStyle w:val="20"/>
        <w:shd w:val="clear" w:color="auto" w:fill="auto"/>
        <w:tabs>
          <w:tab w:val="left" w:pos="709"/>
        </w:tabs>
        <w:spacing w:before="0" w:after="0" w:line="240" w:lineRule="auto"/>
        <w:ind w:left="-567" w:firstLine="567"/>
        <w:rPr>
          <w:sz w:val="24"/>
          <w:szCs w:val="24"/>
        </w:rPr>
      </w:pPr>
      <w:r w:rsidRPr="00EE35C1">
        <w:rPr>
          <w:sz w:val="24"/>
          <w:szCs w:val="24"/>
        </w:rPr>
        <w:tab/>
      </w:r>
      <w:r w:rsidR="00CC7D82" w:rsidRPr="00EE35C1">
        <w:rPr>
          <w:sz w:val="24"/>
          <w:szCs w:val="24"/>
        </w:rPr>
        <w:t>в)</w:t>
      </w:r>
      <w:r w:rsidRPr="00EE35C1">
        <w:rPr>
          <w:sz w:val="24"/>
          <w:szCs w:val="24"/>
        </w:rPr>
        <w:t xml:space="preserve"> </w:t>
      </w:r>
      <w:r w:rsidR="00CC7D82" w:rsidRPr="00EE35C1">
        <w:rPr>
          <w:sz w:val="24"/>
          <w:szCs w:val="24"/>
        </w:rPr>
        <w:t>замены в установленном порядке части ежегодного оплачиваемого отпуска денежной компенсацией - одновременно с предоставлением данной компенсации.</w:t>
      </w:r>
    </w:p>
    <w:p w:rsidR="00CC7D82" w:rsidRPr="00EE35C1" w:rsidRDefault="006832AC" w:rsidP="009449BD">
      <w:pPr>
        <w:pStyle w:val="20"/>
        <w:shd w:val="clear" w:color="auto" w:fill="auto"/>
        <w:tabs>
          <w:tab w:val="left" w:pos="709"/>
        </w:tabs>
        <w:spacing w:before="0" w:after="0" w:line="240" w:lineRule="auto"/>
        <w:ind w:left="-567" w:firstLine="567"/>
        <w:rPr>
          <w:sz w:val="24"/>
          <w:szCs w:val="24"/>
        </w:rPr>
      </w:pPr>
      <w:r w:rsidRPr="00EE35C1">
        <w:rPr>
          <w:sz w:val="24"/>
          <w:szCs w:val="24"/>
        </w:rPr>
        <w:tab/>
      </w:r>
      <w:r w:rsidR="00A71394" w:rsidRPr="00EE35C1">
        <w:rPr>
          <w:sz w:val="24"/>
          <w:szCs w:val="24"/>
        </w:rPr>
        <w:t>8</w:t>
      </w:r>
      <w:r w:rsidR="00CC7D82" w:rsidRPr="00EE35C1">
        <w:rPr>
          <w:sz w:val="24"/>
          <w:szCs w:val="24"/>
        </w:rPr>
        <w:t>.</w:t>
      </w:r>
      <w:r w:rsidRPr="00EE35C1">
        <w:rPr>
          <w:sz w:val="24"/>
          <w:szCs w:val="24"/>
        </w:rPr>
        <w:t>2.</w:t>
      </w:r>
      <w:r w:rsidR="00CC7D82" w:rsidRPr="00EE35C1">
        <w:rPr>
          <w:sz w:val="24"/>
          <w:szCs w:val="24"/>
        </w:rPr>
        <w:t xml:space="preserve"> Размер единовременной выплаты при предоставлении ежегодного оплачиваемого отпуска составляет два должностных оклада.</w:t>
      </w:r>
    </w:p>
    <w:p w:rsidR="006832AC" w:rsidRPr="00EE35C1" w:rsidRDefault="006832AC" w:rsidP="009449BD">
      <w:pPr>
        <w:pStyle w:val="20"/>
        <w:shd w:val="clear" w:color="auto" w:fill="auto"/>
        <w:tabs>
          <w:tab w:val="left" w:pos="709"/>
        </w:tabs>
        <w:spacing w:before="0" w:after="0" w:line="240" w:lineRule="auto"/>
        <w:ind w:left="-567" w:firstLine="567"/>
        <w:rPr>
          <w:sz w:val="24"/>
          <w:szCs w:val="24"/>
        </w:rPr>
      </w:pPr>
      <w:r w:rsidRPr="00EE35C1">
        <w:rPr>
          <w:sz w:val="24"/>
          <w:szCs w:val="24"/>
        </w:rPr>
        <w:tab/>
        <w:t>8</w:t>
      </w:r>
      <w:r w:rsidR="00CC7D82" w:rsidRPr="00EE35C1">
        <w:rPr>
          <w:sz w:val="24"/>
          <w:szCs w:val="24"/>
        </w:rPr>
        <w:t>.</w:t>
      </w:r>
      <w:r w:rsidRPr="00EE35C1">
        <w:rPr>
          <w:sz w:val="24"/>
          <w:szCs w:val="24"/>
        </w:rPr>
        <w:t>3.</w:t>
      </w:r>
      <w:r w:rsidR="00CC7D82" w:rsidRPr="00EE35C1">
        <w:rPr>
          <w:sz w:val="24"/>
          <w:szCs w:val="24"/>
        </w:rPr>
        <w:t xml:space="preserve"> В случае, если при разделении в установленном порядке ежегодного оплачиваемого отпуска на части единовременная выплата не производилась, она подлежит выплате при предоставлении последней части ежегодного оплачиваемого отпуска.</w:t>
      </w:r>
    </w:p>
    <w:p w:rsidR="006832AC" w:rsidRPr="00EE35C1" w:rsidRDefault="006832AC" w:rsidP="009449BD">
      <w:pPr>
        <w:pStyle w:val="20"/>
        <w:shd w:val="clear" w:color="auto" w:fill="auto"/>
        <w:tabs>
          <w:tab w:val="left" w:pos="709"/>
        </w:tabs>
        <w:spacing w:before="0" w:after="0" w:line="240" w:lineRule="auto"/>
        <w:ind w:left="-567" w:firstLine="567"/>
        <w:rPr>
          <w:sz w:val="24"/>
          <w:szCs w:val="24"/>
        </w:rPr>
      </w:pPr>
      <w:r w:rsidRPr="00EE35C1">
        <w:rPr>
          <w:sz w:val="24"/>
          <w:szCs w:val="24"/>
        </w:rPr>
        <w:tab/>
        <w:t xml:space="preserve">8.4. </w:t>
      </w:r>
      <w:r w:rsidR="00CC7D82" w:rsidRPr="00EE35C1">
        <w:rPr>
          <w:sz w:val="24"/>
          <w:szCs w:val="24"/>
        </w:rPr>
        <w:t xml:space="preserve">Единовременная выплата производится пропорционально отработанному </w:t>
      </w:r>
      <w:r w:rsidR="00CC7D82" w:rsidRPr="00EE35C1">
        <w:rPr>
          <w:sz w:val="24"/>
          <w:szCs w:val="24"/>
        </w:rPr>
        <w:lastRenderedPageBreak/>
        <w:t>времени при увольнении работника в случае:</w:t>
      </w:r>
    </w:p>
    <w:p w:rsidR="006832AC" w:rsidRPr="00EE35C1" w:rsidRDefault="006832AC" w:rsidP="009449BD">
      <w:pPr>
        <w:pStyle w:val="20"/>
        <w:shd w:val="clear" w:color="auto" w:fill="auto"/>
        <w:tabs>
          <w:tab w:val="left" w:pos="709"/>
        </w:tabs>
        <w:spacing w:before="0" w:after="0" w:line="240" w:lineRule="auto"/>
        <w:ind w:left="-567" w:firstLine="567"/>
        <w:rPr>
          <w:sz w:val="24"/>
          <w:szCs w:val="24"/>
        </w:rPr>
      </w:pPr>
      <w:r w:rsidRPr="00EE35C1">
        <w:rPr>
          <w:sz w:val="24"/>
          <w:szCs w:val="24"/>
        </w:rPr>
        <w:tab/>
      </w:r>
      <w:r w:rsidR="00CC7D82" w:rsidRPr="00EE35C1">
        <w:rPr>
          <w:sz w:val="24"/>
          <w:szCs w:val="24"/>
        </w:rPr>
        <w:t>а) предоставления неиспользованного отпуска с последующим его увольнением;</w:t>
      </w:r>
    </w:p>
    <w:p w:rsidR="00CC7D82" w:rsidRPr="00EE35C1" w:rsidRDefault="006832AC" w:rsidP="0071410D">
      <w:pPr>
        <w:pStyle w:val="20"/>
        <w:shd w:val="clear" w:color="auto" w:fill="auto"/>
        <w:tabs>
          <w:tab w:val="left" w:pos="709"/>
        </w:tabs>
        <w:spacing w:before="0" w:after="0" w:line="240" w:lineRule="auto"/>
        <w:ind w:left="-567" w:firstLine="567"/>
        <w:rPr>
          <w:sz w:val="24"/>
          <w:szCs w:val="24"/>
        </w:rPr>
      </w:pPr>
      <w:r w:rsidRPr="00EE35C1">
        <w:rPr>
          <w:sz w:val="24"/>
          <w:szCs w:val="24"/>
        </w:rPr>
        <w:tab/>
      </w:r>
      <w:r w:rsidR="00CC7D82" w:rsidRPr="00EE35C1">
        <w:rPr>
          <w:sz w:val="24"/>
          <w:szCs w:val="24"/>
        </w:rPr>
        <w:t>б) выплаты денежной компенсации за неиспользованный отпуск.</w:t>
      </w:r>
    </w:p>
    <w:sectPr w:rsidR="00CC7D82" w:rsidRPr="00EE35C1" w:rsidSect="001B3F78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0F06" w:rsidRDefault="003A0F06" w:rsidP="00703A9E">
      <w:r>
        <w:separator/>
      </w:r>
    </w:p>
  </w:endnote>
  <w:endnote w:type="continuationSeparator" w:id="0">
    <w:p w:rsidR="003A0F06" w:rsidRDefault="003A0F06" w:rsidP="00703A9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0F06" w:rsidRDefault="003A0F06" w:rsidP="00703A9E">
      <w:r>
        <w:separator/>
      </w:r>
    </w:p>
  </w:footnote>
  <w:footnote w:type="continuationSeparator" w:id="0">
    <w:p w:rsidR="003A0F06" w:rsidRDefault="003A0F06" w:rsidP="00703A9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7C3FEC"/>
    <w:multiLevelType w:val="hybridMultilevel"/>
    <w:tmpl w:val="1D24586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3B0432F"/>
    <w:multiLevelType w:val="hybridMultilevel"/>
    <w:tmpl w:val="BEF09B1C"/>
    <w:lvl w:ilvl="0" w:tplc="30823EC6">
      <w:start w:val="1"/>
      <w:numFmt w:val="decimal"/>
      <w:lvlText w:val="%1."/>
      <w:lvlJc w:val="left"/>
      <w:pPr>
        <w:ind w:left="765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">
    <w:nsid w:val="3CDE4C43"/>
    <w:multiLevelType w:val="multilevel"/>
    <w:tmpl w:val="DBFA8584"/>
    <w:lvl w:ilvl="0">
      <w:start w:val="1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5D6566C"/>
    <w:multiLevelType w:val="multilevel"/>
    <w:tmpl w:val="DBFA8584"/>
    <w:lvl w:ilvl="0">
      <w:start w:val="1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3524074"/>
    <w:multiLevelType w:val="hybridMultilevel"/>
    <w:tmpl w:val="BC8A8E08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5">
    <w:nsid w:val="53662863"/>
    <w:multiLevelType w:val="multilevel"/>
    <w:tmpl w:val="49A484D8"/>
    <w:lvl w:ilvl="0">
      <w:start w:val="3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4920973"/>
    <w:multiLevelType w:val="hybridMultilevel"/>
    <w:tmpl w:val="7BC482D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649614FE"/>
    <w:multiLevelType w:val="multilevel"/>
    <w:tmpl w:val="DBFA8584"/>
    <w:lvl w:ilvl="0">
      <w:start w:val="1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CCA4242"/>
    <w:multiLevelType w:val="multilevel"/>
    <w:tmpl w:val="542CA5F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0264391"/>
    <w:multiLevelType w:val="multilevel"/>
    <w:tmpl w:val="DBFA8584"/>
    <w:lvl w:ilvl="0">
      <w:start w:val="1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1786159"/>
    <w:multiLevelType w:val="hybridMultilevel"/>
    <w:tmpl w:val="B53A0BF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6"/>
  </w:num>
  <w:num w:numId="3">
    <w:abstractNumId w:val="4"/>
  </w:num>
  <w:num w:numId="4">
    <w:abstractNumId w:val="0"/>
  </w:num>
  <w:num w:numId="5">
    <w:abstractNumId w:val="8"/>
  </w:num>
  <w:num w:numId="6">
    <w:abstractNumId w:val="2"/>
  </w:num>
  <w:num w:numId="7">
    <w:abstractNumId w:val="9"/>
  </w:num>
  <w:num w:numId="8">
    <w:abstractNumId w:val="7"/>
  </w:num>
  <w:num w:numId="9">
    <w:abstractNumId w:val="3"/>
  </w:num>
  <w:num w:numId="10">
    <w:abstractNumId w:val="5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16906"/>
    <w:rsid w:val="00007EB4"/>
    <w:rsid w:val="000A5DAC"/>
    <w:rsid w:val="000C2A09"/>
    <w:rsid w:val="000C6A13"/>
    <w:rsid w:val="000E3BEC"/>
    <w:rsid w:val="001327BC"/>
    <w:rsid w:val="001639E0"/>
    <w:rsid w:val="0018211D"/>
    <w:rsid w:val="00197E24"/>
    <w:rsid w:val="001A247E"/>
    <w:rsid w:val="001A3953"/>
    <w:rsid w:val="001B3F78"/>
    <w:rsid w:val="001C7E82"/>
    <w:rsid w:val="001D0422"/>
    <w:rsid w:val="001D29C3"/>
    <w:rsid w:val="002166F2"/>
    <w:rsid w:val="002306F5"/>
    <w:rsid w:val="00233370"/>
    <w:rsid w:val="00243506"/>
    <w:rsid w:val="0025277A"/>
    <w:rsid w:val="00265468"/>
    <w:rsid w:val="00274062"/>
    <w:rsid w:val="00274652"/>
    <w:rsid w:val="0029346E"/>
    <w:rsid w:val="002A7A00"/>
    <w:rsid w:val="002B01B4"/>
    <w:rsid w:val="002B1E90"/>
    <w:rsid w:val="002B3128"/>
    <w:rsid w:val="002B6977"/>
    <w:rsid w:val="002C20B6"/>
    <w:rsid w:val="002C3283"/>
    <w:rsid w:val="002D0D01"/>
    <w:rsid w:val="002E2F9C"/>
    <w:rsid w:val="002F7229"/>
    <w:rsid w:val="0033399B"/>
    <w:rsid w:val="00346311"/>
    <w:rsid w:val="00357651"/>
    <w:rsid w:val="00360315"/>
    <w:rsid w:val="00364CFE"/>
    <w:rsid w:val="003778B9"/>
    <w:rsid w:val="003A0F06"/>
    <w:rsid w:val="003A52EC"/>
    <w:rsid w:val="003A7D53"/>
    <w:rsid w:val="003C4BE4"/>
    <w:rsid w:val="003D4288"/>
    <w:rsid w:val="003E5852"/>
    <w:rsid w:val="00427B09"/>
    <w:rsid w:val="00461FDE"/>
    <w:rsid w:val="00473AF5"/>
    <w:rsid w:val="00476AC3"/>
    <w:rsid w:val="004C055E"/>
    <w:rsid w:val="004D3952"/>
    <w:rsid w:val="004E1660"/>
    <w:rsid w:val="004F52F8"/>
    <w:rsid w:val="005602B3"/>
    <w:rsid w:val="00594111"/>
    <w:rsid w:val="005A722D"/>
    <w:rsid w:val="005B50AF"/>
    <w:rsid w:val="005D7930"/>
    <w:rsid w:val="005F76C6"/>
    <w:rsid w:val="006027B8"/>
    <w:rsid w:val="0063267E"/>
    <w:rsid w:val="00640C67"/>
    <w:rsid w:val="00677F66"/>
    <w:rsid w:val="006832AC"/>
    <w:rsid w:val="006A7FC5"/>
    <w:rsid w:val="006C3DA4"/>
    <w:rsid w:val="006C5E94"/>
    <w:rsid w:val="006F0C6C"/>
    <w:rsid w:val="00702F03"/>
    <w:rsid w:val="00703A9E"/>
    <w:rsid w:val="0071410D"/>
    <w:rsid w:val="007264F4"/>
    <w:rsid w:val="00747406"/>
    <w:rsid w:val="00755214"/>
    <w:rsid w:val="0076100B"/>
    <w:rsid w:val="00794560"/>
    <w:rsid w:val="007D6B8F"/>
    <w:rsid w:val="00801537"/>
    <w:rsid w:val="00810990"/>
    <w:rsid w:val="008119FE"/>
    <w:rsid w:val="008306F9"/>
    <w:rsid w:val="00875E7D"/>
    <w:rsid w:val="00880E19"/>
    <w:rsid w:val="00885C1C"/>
    <w:rsid w:val="008968AD"/>
    <w:rsid w:val="008A0DB2"/>
    <w:rsid w:val="008A79D5"/>
    <w:rsid w:val="008B471C"/>
    <w:rsid w:val="008F098B"/>
    <w:rsid w:val="008F6944"/>
    <w:rsid w:val="00931CC6"/>
    <w:rsid w:val="009413D4"/>
    <w:rsid w:val="009449BD"/>
    <w:rsid w:val="00947FC5"/>
    <w:rsid w:val="00953878"/>
    <w:rsid w:val="0095456F"/>
    <w:rsid w:val="00966C6E"/>
    <w:rsid w:val="00971D7D"/>
    <w:rsid w:val="0099256D"/>
    <w:rsid w:val="009B67F5"/>
    <w:rsid w:val="009C084F"/>
    <w:rsid w:val="009C724E"/>
    <w:rsid w:val="009E084C"/>
    <w:rsid w:val="009F6884"/>
    <w:rsid w:val="00A019A4"/>
    <w:rsid w:val="00A16906"/>
    <w:rsid w:val="00A26FE2"/>
    <w:rsid w:val="00A33362"/>
    <w:rsid w:val="00A57A04"/>
    <w:rsid w:val="00A62C8D"/>
    <w:rsid w:val="00A71394"/>
    <w:rsid w:val="00A73798"/>
    <w:rsid w:val="00A93F66"/>
    <w:rsid w:val="00A96F29"/>
    <w:rsid w:val="00AD285B"/>
    <w:rsid w:val="00AD4C64"/>
    <w:rsid w:val="00AE46FB"/>
    <w:rsid w:val="00AE6639"/>
    <w:rsid w:val="00B15AB9"/>
    <w:rsid w:val="00B23F57"/>
    <w:rsid w:val="00B344DA"/>
    <w:rsid w:val="00B64832"/>
    <w:rsid w:val="00B77857"/>
    <w:rsid w:val="00B92F70"/>
    <w:rsid w:val="00BB70C2"/>
    <w:rsid w:val="00BD1A76"/>
    <w:rsid w:val="00BD1EAE"/>
    <w:rsid w:val="00BD23E5"/>
    <w:rsid w:val="00C14B73"/>
    <w:rsid w:val="00C7104D"/>
    <w:rsid w:val="00C762E9"/>
    <w:rsid w:val="00C801AC"/>
    <w:rsid w:val="00C812C9"/>
    <w:rsid w:val="00CA6BFA"/>
    <w:rsid w:val="00CC7D82"/>
    <w:rsid w:val="00CD3D9B"/>
    <w:rsid w:val="00CE6E5A"/>
    <w:rsid w:val="00CF6140"/>
    <w:rsid w:val="00D02A32"/>
    <w:rsid w:val="00D27EDB"/>
    <w:rsid w:val="00D351AE"/>
    <w:rsid w:val="00D427D5"/>
    <w:rsid w:val="00D52FE0"/>
    <w:rsid w:val="00D712ED"/>
    <w:rsid w:val="00D80F89"/>
    <w:rsid w:val="00DC0F14"/>
    <w:rsid w:val="00DE5C0D"/>
    <w:rsid w:val="00DF23CB"/>
    <w:rsid w:val="00E07F9E"/>
    <w:rsid w:val="00E15B4C"/>
    <w:rsid w:val="00E167B2"/>
    <w:rsid w:val="00E42967"/>
    <w:rsid w:val="00E5026E"/>
    <w:rsid w:val="00E96AEC"/>
    <w:rsid w:val="00EB6F1A"/>
    <w:rsid w:val="00ED2092"/>
    <w:rsid w:val="00EE35C1"/>
    <w:rsid w:val="00F13784"/>
    <w:rsid w:val="00F3370F"/>
    <w:rsid w:val="00F469AD"/>
    <w:rsid w:val="00F54595"/>
    <w:rsid w:val="00F709D1"/>
    <w:rsid w:val="00FA35FA"/>
    <w:rsid w:val="00FB15E1"/>
    <w:rsid w:val="00FC4BF6"/>
    <w:rsid w:val="00FC62B4"/>
    <w:rsid w:val="00FD1C47"/>
    <w:rsid w:val="00FE6C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690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A16906"/>
    <w:pPr>
      <w:spacing w:before="108" w:after="108"/>
      <w:jc w:val="center"/>
      <w:outlineLvl w:val="0"/>
    </w:pPr>
    <w:rPr>
      <w:b/>
      <w:bCs/>
      <w:color w:val="00008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A16906"/>
    <w:rPr>
      <w:rFonts w:ascii="Arial" w:eastAsia="Times New Roman" w:hAnsi="Arial" w:cs="Arial"/>
      <w:b/>
      <w:bCs/>
      <w:color w:val="000080"/>
      <w:sz w:val="24"/>
      <w:szCs w:val="24"/>
      <w:lang w:eastAsia="ru-RU"/>
    </w:rPr>
  </w:style>
  <w:style w:type="character" w:customStyle="1" w:styleId="a3">
    <w:name w:val="Цветовое выделение"/>
    <w:uiPriority w:val="99"/>
    <w:rsid w:val="00A16906"/>
    <w:rPr>
      <w:b/>
      <w:bCs/>
      <w:color w:val="000080"/>
    </w:rPr>
  </w:style>
  <w:style w:type="character" w:customStyle="1" w:styleId="a4">
    <w:name w:val="Гипертекстовая ссылка"/>
    <w:basedOn w:val="a3"/>
    <w:uiPriority w:val="99"/>
    <w:rsid w:val="00A16906"/>
    <w:rPr>
      <w:color w:val="008000"/>
    </w:rPr>
  </w:style>
  <w:style w:type="paragraph" w:customStyle="1" w:styleId="a5">
    <w:name w:val="Нормальный (таблица)"/>
    <w:basedOn w:val="a"/>
    <w:next w:val="a"/>
    <w:uiPriority w:val="99"/>
    <w:rsid w:val="00A16906"/>
    <w:pPr>
      <w:jc w:val="both"/>
    </w:pPr>
    <w:rPr>
      <w:sz w:val="24"/>
      <w:szCs w:val="24"/>
    </w:rPr>
  </w:style>
  <w:style w:type="paragraph" w:customStyle="1" w:styleId="a6">
    <w:name w:val="Прижатый влево"/>
    <w:basedOn w:val="a"/>
    <w:next w:val="a"/>
    <w:uiPriority w:val="99"/>
    <w:rsid w:val="00A16906"/>
    <w:rPr>
      <w:sz w:val="24"/>
      <w:szCs w:val="24"/>
    </w:rPr>
  </w:style>
  <w:style w:type="paragraph" w:styleId="a7">
    <w:name w:val="Title"/>
    <w:basedOn w:val="a"/>
    <w:link w:val="a8"/>
    <w:qFormat/>
    <w:rsid w:val="00A16906"/>
    <w:pPr>
      <w:widowControl/>
      <w:autoSpaceDE/>
      <w:autoSpaceDN/>
      <w:adjustRightInd/>
      <w:jc w:val="center"/>
    </w:pPr>
    <w:rPr>
      <w:rFonts w:ascii="Courier New" w:hAnsi="Courier New" w:cs="Courier New"/>
      <w:b/>
      <w:sz w:val="28"/>
      <w:szCs w:val="28"/>
    </w:rPr>
  </w:style>
  <w:style w:type="character" w:customStyle="1" w:styleId="a8">
    <w:name w:val="Название Знак"/>
    <w:basedOn w:val="a0"/>
    <w:link w:val="a7"/>
    <w:rsid w:val="00A16906"/>
    <w:rPr>
      <w:rFonts w:ascii="Courier New" w:eastAsia="Times New Roman" w:hAnsi="Courier New" w:cs="Courier New"/>
      <w:b/>
      <w:sz w:val="28"/>
      <w:szCs w:val="28"/>
      <w:lang w:eastAsia="ru-RU"/>
    </w:rPr>
  </w:style>
  <w:style w:type="character" w:customStyle="1" w:styleId="2">
    <w:name w:val="Основной текст (2)_"/>
    <w:basedOn w:val="a0"/>
    <w:link w:val="20"/>
    <w:rsid w:val="00CC7D82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C7D82"/>
    <w:pPr>
      <w:shd w:val="clear" w:color="auto" w:fill="FFFFFF"/>
      <w:autoSpaceDE/>
      <w:autoSpaceDN/>
      <w:adjustRightInd/>
      <w:spacing w:before="360" w:after="360" w:line="0" w:lineRule="atLeast"/>
      <w:jc w:val="both"/>
    </w:pPr>
    <w:rPr>
      <w:rFonts w:ascii="Times New Roman" w:hAnsi="Times New Roman" w:cs="Times New Roman"/>
      <w:lang w:eastAsia="en-US"/>
    </w:rPr>
  </w:style>
  <w:style w:type="character" w:customStyle="1" w:styleId="3">
    <w:name w:val="Основной текст (3)_"/>
    <w:basedOn w:val="a0"/>
    <w:link w:val="30"/>
    <w:rsid w:val="00CC7D82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CC7D82"/>
    <w:pPr>
      <w:shd w:val="clear" w:color="auto" w:fill="FFFFFF"/>
      <w:autoSpaceDE/>
      <w:autoSpaceDN/>
      <w:adjustRightInd/>
      <w:spacing w:line="554" w:lineRule="exact"/>
      <w:jc w:val="center"/>
    </w:pPr>
    <w:rPr>
      <w:rFonts w:ascii="Times New Roman" w:hAnsi="Times New Roman" w:cs="Times New Roman"/>
      <w:b/>
      <w:bCs/>
      <w:lang w:eastAsia="en-US"/>
    </w:rPr>
  </w:style>
  <w:style w:type="character" w:customStyle="1" w:styleId="a9">
    <w:name w:val="Подпись к таблице_"/>
    <w:basedOn w:val="a0"/>
    <w:link w:val="aa"/>
    <w:rsid w:val="00CC7D82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a">
    <w:name w:val="Подпись к таблице"/>
    <w:basedOn w:val="a"/>
    <w:link w:val="a9"/>
    <w:rsid w:val="00CC7D82"/>
    <w:pPr>
      <w:shd w:val="clear" w:color="auto" w:fill="FFFFFF"/>
      <w:autoSpaceDE/>
      <w:autoSpaceDN/>
      <w:adjustRightInd/>
      <w:spacing w:line="0" w:lineRule="atLeast"/>
    </w:pPr>
    <w:rPr>
      <w:rFonts w:ascii="Times New Roman" w:hAnsi="Times New Roman" w:cs="Times New Roman"/>
      <w:lang w:eastAsia="en-US"/>
    </w:rPr>
  </w:style>
  <w:style w:type="character" w:customStyle="1" w:styleId="11">
    <w:name w:val="Заголовок №1_"/>
    <w:basedOn w:val="a0"/>
    <w:link w:val="12"/>
    <w:rsid w:val="00CC7D82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2">
    <w:name w:val="Заголовок №1"/>
    <w:basedOn w:val="a"/>
    <w:link w:val="11"/>
    <w:rsid w:val="00CC7D82"/>
    <w:pPr>
      <w:shd w:val="clear" w:color="auto" w:fill="FFFFFF"/>
      <w:autoSpaceDE/>
      <w:autoSpaceDN/>
      <w:adjustRightInd/>
      <w:spacing w:before="240" w:line="278" w:lineRule="exact"/>
      <w:ind w:hanging="460"/>
      <w:outlineLvl w:val="0"/>
    </w:pPr>
    <w:rPr>
      <w:rFonts w:ascii="Times New Roman" w:hAnsi="Times New Roman" w:cs="Times New Roman"/>
      <w:b/>
      <w:bCs/>
      <w:lang w:eastAsia="en-US"/>
    </w:rPr>
  </w:style>
  <w:style w:type="character" w:customStyle="1" w:styleId="6">
    <w:name w:val="Основной текст (6)_"/>
    <w:basedOn w:val="a0"/>
    <w:link w:val="60"/>
    <w:rsid w:val="00CC7D82"/>
    <w:rPr>
      <w:i/>
      <w:iCs/>
      <w:sz w:val="11"/>
      <w:szCs w:val="11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CC7D82"/>
    <w:pPr>
      <w:shd w:val="clear" w:color="auto" w:fill="FFFFFF"/>
      <w:autoSpaceDE/>
      <w:autoSpaceDN/>
      <w:adjustRightInd/>
      <w:spacing w:line="0" w:lineRule="atLeast"/>
    </w:pPr>
    <w:rPr>
      <w:rFonts w:asciiTheme="minorHAnsi" w:eastAsiaTheme="minorHAnsi" w:hAnsiTheme="minorHAnsi" w:cstheme="minorBidi"/>
      <w:i/>
      <w:iCs/>
      <w:sz w:val="11"/>
      <w:szCs w:val="11"/>
      <w:lang w:eastAsia="en-US"/>
    </w:rPr>
  </w:style>
  <w:style w:type="paragraph" w:styleId="ab">
    <w:name w:val="Body Text"/>
    <w:basedOn w:val="a"/>
    <w:link w:val="ac"/>
    <w:uiPriority w:val="99"/>
    <w:rsid w:val="005602B3"/>
    <w:pPr>
      <w:widowControl/>
      <w:shd w:val="clear" w:color="auto" w:fill="FFFFFF"/>
      <w:autoSpaceDE/>
      <w:autoSpaceDN/>
      <w:adjustRightInd/>
      <w:spacing w:before="360" w:after="240" w:line="276" w:lineRule="exact"/>
      <w:ind w:firstLine="840"/>
      <w:jc w:val="both"/>
    </w:pPr>
    <w:rPr>
      <w:rFonts w:ascii="Times New Roman" w:eastAsia="Arial Unicode MS" w:hAnsi="Times New Roman" w:cs="Times New Roman"/>
      <w:sz w:val="24"/>
      <w:szCs w:val="24"/>
    </w:rPr>
  </w:style>
  <w:style w:type="character" w:customStyle="1" w:styleId="ac">
    <w:name w:val="Основной текст Знак"/>
    <w:basedOn w:val="a0"/>
    <w:link w:val="ab"/>
    <w:uiPriority w:val="99"/>
    <w:rsid w:val="005602B3"/>
    <w:rPr>
      <w:rFonts w:ascii="Times New Roman" w:eastAsia="Arial Unicode MS" w:hAnsi="Times New Roman" w:cs="Times New Roman"/>
      <w:sz w:val="24"/>
      <w:szCs w:val="24"/>
      <w:shd w:val="clear" w:color="auto" w:fill="FFFFFF"/>
      <w:lang w:eastAsia="ru-RU"/>
    </w:rPr>
  </w:style>
  <w:style w:type="paragraph" w:styleId="ad">
    <w:name w:val="Normal (Web)"/>
    <w:basedOn w:val="a"/>
    <w:uiPriority w:val="99"/>
    <w:semiHidden/>
    <w:unhideWhenUsed/>
    <w:rsid w:val="00DC0F14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ae">
    <w:name w:val="Hyperlink"/>
    <w:basedOn w:val="a0"/>
    <w:uiPriority w:val="99"/>
    <w:semiHidden/>
    <w:unhideWhenUsed/>
    <w:rsid w:val="00DC0F14"/>
    <w:rPr>
      <w:color w:val="0000FF"/>
      <w:u w:val="single"/>
    </w:rPr>
  </w:style>
  <w:style w:type="paragraph" w:customStyle="1" w:styleId="formattext">
    <w:name w:val="formattext"/>
    <w:basedOn w:val="a"/>
    <w:rsid w:val="0071410D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af">
    <w:name w:val="header"/>
    <w:basedOn w:val="a"/>
    <w:link w:val="af0"/>
    <w:uiPriority w:val="99"/>
    <w:semiHidden/>
    <w:unhideWhenUsed/>
    <w:rsid w:val="00703A9E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semiHidden/>
    <w:rsid w:val="00703A9E"/>
    <w:rPr>
      <w:rFonts w:ascii="Arial" w:eastAsia="Times New Roman" w:hAnsi="Arial" w:cs="Arial"/>
      <w:lang w:eastAsia="ru-RU"/>
    </w:rPr>
  </w:style>
  <w:style w:type="paragraph" w:styleId="af1">
    <w:name w:val="footer"/>
    <w:basedOn w:val="a"/>
    <w:link w:val="af2"/>
    <w:uiPriority w:val="99"/>
    <w:semiHidden/>
    <w:unhideWhenUsed/>
    <w:rsid w:val="00703A9E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semiHidden/>
    <w:rsid w:val="00703A9E"/>
    <w:rPr>
      <w:rFonts w:ascii="Arial" w:eastAsia="Times New Roman" w:hAnsi="Arial" w:cs="Arial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134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81AF72-E6E5-4A21-B848-7542A6835D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2213</Words>
  <Characters>12618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14802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Пользователь</cp:lastModifiedBy>
  <cp:revision>4</cp:revision>
  <cp:lastPrinted>2022-11-01T06:32:00Z</cp:lastPrinted>
  <dcterms:created xsi:type="dcterms:W3CDTF">2022-11-01T06:33:00Z</dcterms:created>
  <dcterms:modified xsi:type="dcterms:W3CDTF">2023-07-18T03:23:00Z</dcterms:modified>
</cp:coreProperties>
</file>